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04DEF0DC" w:rsidR="00326EBD" w:rsidRDefault="00C231A1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</w:t>
      </w:r>
      <w:r w:rsidR="009922D2">
        <w:rPr>
          <w:rFonts w:cs="Arial"/>
          <w:sz w:val="22"/>
          <w:szCs w:val="22"/>
        </w:rPr>
        <w:t xml:space="preserve"> </w:t>
      </w:r>
      <w:r w:rsidR="003A08CE">
        <w:rPr>
          <w:rFonts w:cs="Arial"/>
          <w:sz w:val="22"/>
          <w:szCs w:val="22"/>
        </w:rPr>
        <w:t>13</w:t>
      </w:r>
      <w:r w:rsidR="009B1E8A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</w:t>
      </w:r>
      <w:r w:rsidR="009922D2">
        <w:rPr>
          <w:rFonts w:cs="Arial"/>
          <w:sz w:val="22"/>
          <w:szCs w:val="22"/>
        </w:rPr>
        <w:t>3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0A00886D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BA6751">
        <w:rPr>
          <w:rFonts w:cs="Arial"/>
          <w:sz w:val="22"/>
          <w:szCs w:val="22"/>
        </w:rPr>
        <w:t xml:space="preserve"> </w:t>
      </w:r>
      <w:r w:rsidR="008D5125">
        <w:rPr>
          <w:rFonts w:cs="Arial"/>
          <w:sz w:val="22"/>
          <w:szCs w:val="22"/>
        </w:rPr>
        <w:t>Alice Holsomback</w:t>
      </w:r>
      <w:r w:rsidR="00EB2725">
        <w:rPr>
          <w:rFonts w:cs="Arial"/>
          <w:sz w:val="22"/>
          <w:szCs w:val="22"/>
        </w:rPr>
        <w:t xml:space="preserve"> </w:t>
      </w:r>
      <w:r w:rsidR="00E8209D">
        <w:rPr>
          <w:rFonts w:cs="Arial"/>
          <w:sz w:val="22"/>
          <w:szCs w:val="22"/>
        </w:rPr>
        <w:t>and Cheryl Rabe</w:t>
      </w:r>
      <w:r w:rsidR="007E6227">
        <w:rPr>
          <w:rFonts w:cs="Arial"/>
          <w:sz w:val="22"/>
          <w:szCs w:val="22"/>
        </w:rPr>
        <w:t xml:space="preserve">.  </w:t>
      </w:r>
      <w:r w:rsidR="00C231A1">
        <w:rPr>
          <w:rFonts w:cs="Arial"/>
          <w:sz w:val="22"/>
          <w:szCs w:val="22"/>
        </w:rPr>
        <w:t>David Rabe was not present.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0ECB063F" w14:textId="32A46714" w:rsidR="00222576" w:rsidRPr="008D7CDA" w:rsidRDefault="00326EBD" w:rsidP="008D7CDA">
      <w:pPr>
        <w:widowControl w:val="0"/>
        <w:numPr>
          <w:ilvl w:val="0"/>
          <w:numId w:val="5"/>
        </w:numPr>
        <w:spacing w:line="240" w:lineRule="atLeast"/>
        <w:rPr>
          <w:rFonts w:cs="Arial"/>
          <w:sz w:val="16"/>
          <w:szCs w:val="16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 xml:space="preserve">– </w:t>
      </w:r>
      <w:r w:rsidR="009922D2">
        <w:rPr>
          <w:rFonts w:cs="Arial"/>
          <w:bCs/>
          <w:sz w:val="22"/>
          <w:szCs w:val="22"/>
        </w:rPr>
        <w:t>no additions</w:t>
      </w: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3865AFB0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C231A1">
        <w:rPr>
          <w:b/>
          <w:bCs/>
          <w:sz w:val="22"/>
          <w:szCs w:val="22"/>
        </w:rPr>
        <w:t>February</w:t>
      </w:r>
      <w:r w:rsidR="00A2092A">
        <w:rPr>
          <w:b/>
          <w:bCs/>
          <w:sz w:val="22"/>
          <w:szCs w:val="22"/>
        </w:rPr>
        <w:t xml:space="preserve"> </w:t>
      </w:r>
      <w:r w:rsidR="00C231A1">
        <w:rPr>
          <w:b/>
          <w:bCs/>
          <w:sz w:val="22"/>
          <w:szCs w:val="22"/>
        </w:rPr>
        <w:t>13</w:t>
      </w:r>
      <w:r w:rsidR="00A2092A">
        <w:rPr>
          <w:b/>
          <w:bCs/>
          <w:sz w:val="22"/>
          <w:szCs w:val="22"/>
        </w:rPr>
        <w:t>th</w:t>
      </w:r>
      <w:r w:rsidR="00222576">
        <w:rPr>
          <w:b/>
          <w:bCs/>
          <w:sz w:val="22"/>
          <w:szCs w:val="22"/>
        </w:rPr>
        <w:t>, 202</w:t>
      </w:r>
      <w:r w:rsidR="003A08CE">
        <w:rPr>
          <w:b/>
          <w:bCs/>
          <w:sz w:val="22"/>
          <w:szCs w:val="22"/>
        </w:rPr>
        <w:t>3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3A08CE">
        <w:rPr>
          <w:sz w:val="22"/>
          <w:szCs w:val="22"/>
        </w:rPr>
        <w:t xml:space="preserve"> </w:t>
      </w:r>
      <w:r w:rsidR="00C231A1">
        <w:rPr>
          <w:sz w:val="22"/>
          <w:szCs w:val="22"/>
        </w:rPr>
        <w:t>Cheryl</w:t>
      </w:r>
      <w:r w:rsidR="003A08CE">
        <w:rPr>
          <w:sz w:val="22"/>
          <w:szCs w:val="22"/>
        </w:rPr>
        <w:t xml:space="preserve"> Rabe</w:t>
      </w:r>
      <w:r w:rsidR="00A2092A">
        <w:rPr>
          <w:sz w:val="22"/>
          <w:szCs w:val="22"/>
        </w:rPr>
        <w:t xml:space="preserve">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C231A1">
        <w:rPr>
          <w:sz w:val="22"/>
          <w:szCs w:val="22"/>
        </w:rPr>
        <w:t>February</w:t>
      </w:r>
      <w:r w:rsidR="00A2092A">
        <w:rPr>
          <w:sz w:val="22"/>
          <w:szCs w:val="22"/>
        </w:rPr>
        <w:t xml:space="preserve"> </w:t>
      </w:r>
      <w:r w:rsidR="00C231A1">
        <w:rPr>
          <w:sz w:val="22"/>
          <w:szCs w:val="22"/>
        </w:rPr>
        <w:t>13</w:t>
      </w:r>
      <w:r w:rsidR="00002365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A08CE">
        <w:rPr>
          <w:sz w:val="22"/>
          <w:szCs w:val="22"/>
        </w:rPr>
        <w:t>3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3A08CE">
        <w:rPr>
          <w:sz w:val="22"/>
          <w:szCs w:val="22"/>
        </w:rPr>
        <w:t xml:space="preserve">.  </w:t>
      </w:r>
      <w:r w:rsidR="00D660B7">
        <w:rPr>
          <w:sz w:val="22"/>
          <w:szCs w:val="22"/>
        </w:rPr>
        <w:t xml:space="preserve">Second </w:t>
      </w:r>
      <w:r w:rsidR="00C231A1">
        <w:rPr>
          <w:sz w:val="22"/>
          <w:szCs w:val="22"/>
        </w:rPr>
        <w:t>Pete Shlagor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6F76D741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D84C88" w:rsidRPr="005767C2">
        <w:rPr>
          <w:b/>
          <w:bCs/>
          <w:sz w:val="22"/>
          <w:szCs w:val="22"/>
        </w:rPr>
        <w:t xml:space="preserve">Approve </w:t>
      </w:r>
      <w:r w:rsidR="00C231A1">
        <w:rPr>
          <w:b/>
          <w:bCs/>
          <w:sz w:val="22"/>
          <w:szCs w:val="22"/>
        </w:rPr>
        <w:t>March</w:t>
      </w:r>
      <w:r w:rsidR="00002365" w:rsidRPr="005767C2">
        <w:rPr>
          <w:b/>
          <w:bCs/>
          <w:sz w:val="22"/>
          <w:szCs w:val="22"/>
        </w:rPr>
        <w:t xml:space="preserve"> </w:t>
      </w:r>
      <w:r w:rsidR="00056290" w:rsidRPr="001B2614">
        <w:rPr>
          <w:b/>
          <w:bCs/>
          <w:sz w:val="22"/>
          <w:szCs w:val="22"/>
        </w:rPr>
        <w:t>202</w:t>
      </w:r>
      <w:r w:rsidR="00A2092A" w:rsidRPr="001B2614">
        <w:rPr>
          <w:b/>
          <w:bCs/>
          <w:sz w:val="22"/>
          <w:szCs w:val="22"/>
        </w:rPr>
        <w:t>3</w:t>
      </w:r>
      <w:r w:rsidR="00056290" w:rsidRPr="001B2614">
        <w:rPr>
          <w:b/>
          <w:bCs/>
          <w:sz w:val="22"/>
          <w:szCs w:val="22"/>
        </w:rPr>
        <w:t xml:space="preserve"> Payables</w:t>
      </w:r>
      <w:r w:rsidR="007C256A" w:rsidRPr="001B2614">
        <w:rPr>
          <w:sz w:val="22"/>
          <w:szCs w:val="22"/>
        </w:rPr>
        <w:t>–</w:t>
      </w:r>
      <w:r w:rsidR="00C231A1">
        <w:rPr>
          <w:sz w:val="22"/>
          <w:szCs w:val="22"/>
        </w:rPr>
        <w:t>Cheryl</w:t>
      </w:r>
      <w:r w:rsidR="00056290" w:rsidRPr="001B2614">
        <w:rPr>
          <w:sz w:val="22"/>
          <w:szCs w:val="22"/>
        </w:rPr>
        <w:t xml:space="preserve"> Rabe</w:t>
      </w:r>
      <w:r w:rsidR="00D84C88" w:rsidRPr="001B2614">
        <w:rPr>
          <w:sz w:val="22"/>
          <w:szCs w:val="22"/>
        </w:rPr>
        <w:t xml:space="preserve"> made a motion to approve the </w:t>
      </w:r>
      <w:r w:rsidR="00C231A1">
        <w:rPr>
          <w:sz w:val="22"/>
          <w:szCs w:val="22"/>
        </w:rPr>
        <w:t>March</w:t>
      </w:r>
      <w:r w:rsidR="00E71BA7" w:rsidRPr="001B2614">
        <w:rPr>
          <w:sz w:val="22"/>
          <w:szCs w:val="22"/>
        </w:rPr>
        <w:t xml:space="preserve"> </w:t>
      </w:r>
      <w:r w:rsidR="00D84C88" w:rsidRPr="001B2614">
        <w:rPr>
          <w:sz w:val="22"/>
          <w:szCs w:val="22"/>
        </w:rPr>
        <w:t xml:space="preserve">General Fund payables in the </w:t>
      </w:r>
      <w:r w:rsidR="00D84C88" w:rsidRPr="00D43624">
        <w:rPr>
          <w:sz w:val="22"/>
          <w:szCs w:val="22"/>
        </w:rPr>
        <w:t xml:space="preserve">amount of </w:t>
      </w:r>
      <w:r w:rsidR="007C256A" w:rsidRPr="00D43624">
        <w:rPr>
          <w:sz w:val="22"/>
          <w:szCs w:val="22"/>
        </w:rPr>
        <w:t>$</w:t>
      </w:r>
      <w:r w:rsidR="00D43624" w:rsidRPr="00D43624">
        <w:rPr>
          <w:sz w:val="22"/>
          <w:szCs w:val="22"/>
        </w:rPr>
        <w:t>20,276.46</w:t>
      </w:r>
      <w:r w:rsidR="007C256A" w:rsidRPr="00D43624">
        <w:rPr>
          <w:sz w:val="22"/>
          <w:szCs w:val="22"/>
        </w:rPr>
        <w:t xml:space="preserve"> </w:t>
      </w:r>
      <w:r w:rsidR="00D84C88" w:rsidRPr="00D43624">
        <w:rPr>
          <w:sz w:val="22"/>
          <w:szCs w:val="22"/>
        </w:rPr>
        <w:t xml:space="preserve">and the Park </w:t>
      </w:r>
      <w:r w:rsidR="00990364" w:rsidRPr="00D43624">
        <w:rPr>
          <w:sz w:val="22"/>
          <w:szCs w:val="22"/>
        </w:rPr>
        <w:t>F</w:t>
      </w:r>
      <w:r w:rsidR="00D84C88" w:rsidRPr="00D43624">
        <w:rPr>
          <w:sz w:val="22"/>
          <w:szCs w:val="22"/>
        </w:rPr>
        <w:t xml:space="preserve">und payables in the amount of </w:t>
      </w:r>
      <w:r w:rsidR="007C256A" w:rsidRPr="00D43624">
        <w:rPr>
          <w:sz w:val="22"/>
          <w:szCs w:val="22"/>
        </w:rPr>
        <w:t>$</w:t>
      </w:r>
      <w:r w:rsidR="00D43624" w:rsidRPr="00D43624">
        <w:rPr>
          <w:sz w:val="22"/>
          <w:szCs w:val="22"/>
        </w:rPr>
        <w:t>256.91</w:t>
      </w:r>
      <w:r w:rsidR="00494B4A" w:rsidRPr="00D43624">
        <w:rPr>
          <w:sz w:val="22"/>
          <w:szCs w:val="22"/>
        </w:rPr>
        <w:t xml:space="preserve">.  </w:t>
      </w:r>
      <w:r w:rsidR="00D84C88" w:rsidRPr="00D43624">
        <w:rPr>
          <w:sz w:val="22"/>
          <w:szCs w:val="22"/>
        </w:rPr>
        <w:t xml:space="preserve">Second </w:t>
      </w:r>
      <w:r w:rsidR="008A1FB8" w:rsidRPr="00D43624">
        <w:rPr>
          <w:sz w:val="22"/>
          <w:szCs w:val="22"/>
        </w:rPr>
        <w:t>Pete Shlagor</w:t>
      </w:r>
      <w:r w:rsidR="00D84C88" w:rsidRPr="00D43624">
        <w:rPr>
          <w:sz w:val="22"/>
          <w:szCs w:val="22"/>
        </w:rPr>
        <w:t xml:space="preserve">.  </w:t>
      </w:r>
      <w:bookmarkStart w:id="0" w:name="_Hlk127183600"/>
      <w:bookmarkStart w:id="1" w:name="_Hlk110835137"/>
      <w:r w:rsidR="00D84C88" w:rsidRPr="00D43624">
        <w:rPr>
          <w:sz w:val="22"/>
          <w:szCs w:val="22"/>
        </w:rPr>
        <w:t xml:space="preserve">Alice Holsomback Smith yes.  Dan Lombard yes. </w:t>
      </w:r>
      <w:r w:rsidR="00C231A1" w:rsidRPr="00D43624">
        <w:rPr>
          <w:sz w:val="22"/>
          <w:szCs w:val="22"/>
        </w:rPr>
        <w:t xml:space="preserve"> </w:t>
      </w:r>
      <w:r w:rsidR="00A36669" w:rsidRPr="00D43624">
        <w:rPr>
          <w:sz w:val="22"/>
          <w:szCs w:val="22"/>
        </w:rPr>
        <w:t>Pete Shlagor yes</w:t>
      </w:r>
      <w:r w:rsidR="00A36669" w:rsidRPr="00997401">
        <w:rPr>
          <w:sz w:val="22"/>
          <w:szCs w:val="22"/>
        </w:rPr>
        <w:t>.</w:t>
      </w:r>
      <w:r w:rsidR="00F45DF7">
        <w:rPr>
          <w:sz w:val="22"/>
          <w:szCs w:val="22"/>
        </w:rPr>
        <w:t xml:space="preserve"> </w:t>
      </w:r>
      <w:r w:rsidR="003D19ED">
        <w:rPr>
          <w:sz w:val="22"/>
          <w:szCs w:val="22"/>
        </w:rPr>
        <w:t xml:space="preserve">Cheryl Rabe yes.  </w:t>
      </w:r>
      <w:r w:rsidR="00D84C88" w:rsidRPr="004D1D60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0"/>
    </w:p>
    <w:bookmarkEnd w:id="1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21A35FB1" w14:textId="49741191" w:rsidR="00D33892" w:rsidRPr="00056290" w:rsidRDefault="00326EBD" w:rsidP="00056290">
      <w:pPr>
        <w:pStyle w:val="ListParagraph"/>
        <w:ind w:left="0"/>
        <w:rPr>
          <w:rFonts w:cs="Arial"/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9A1F2C">
        <w:rPr>
          <w:sz w:val="22"/>
          <w:szCs w:val="22"/>
        </w:rPr>
        <w:t>Miscellaneous correspondence was reviewed.</w:t>
      </w:r>
    </w:p>
    <w:p w14:paraId="17D9985C" w14:textId="77777777" w:rsidR="00056290" w:rsidRDefault="00326EBD" w:rsidP="00816996">
      <w:pPr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2E926E36" w14:textId="138B54D0" w:rsidR="00524206" w:rsidRDefault="00326EBD" w:rsidP="00537047">
      <w:pPr>
        <w:widowControl w:val="0"/>
        <w:spacing w:line="240" w:lineRule="atLeast"/>
        <w:rPr>
          <w:b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537047">
        <w:rPr>
          <w:b/>
          <w:sz w:val="22"/>
          <w:szCs w:val="22"/>
        </w:rPr>
        <w:t xml:space="preserve">- </w:t>
      </w:r>
      <w:r w:rsidR="00537047" w:rsidRPr="00537047">
        <w:rPr>
          <w:bCs/>
          <w:sz w:val="22"/>
          <w:szCs w:val="22"/>
        </w:rPr>
        <w:t xml:space="preserve">A </w:t>
      </w:r>
      <w:r w:rsidR="00537047">
        <w:rPr>
          <w:bCs/>
          <w:sz w:val="22"/>
          <w:szCs w:val="22"/>
        </w:rPr>
        <w:t>resident noted a pothole on 48</w:t>
      </w:r>
      <w:r w:rsidR="00537047" w:rsidRPr="00537047">
        <w:rPr>
          <w:bCs/>
          <w:sz w:val="22"/>
          <w:szCs w:val="22"/>
          <w:vertAlign w:val="superscript"/>
        </w:rPr>
        <w:t>th</w:t>
      </w:r>
      <w:r w:rsidR="00537047">
        <w:rPr>
          <w:bCs/>
          <w:sz w:val="22"/>
          <w:szCs w:val="22"/>
        </w:rPr>
        <w:t xml:space="preserve"> and Roosevelt.</w:t>
      </w:r>
    </w:p>
    <w:p w14:paraId="4FB46E83" w14:textId="429AE07D" w:rsidR="00816996" w:rsidRPr="008F4C64" w:rsidRDefault="00816996" w:rsidP="00056290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04D8E4A8" w:rsidR="00F32682" w:rsidRPr="00A55247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A55247">
        <w:rPr>
          <w:rFonts w:cs="Arial"/>
          <w:b/>
          <w:bCs/>
          <w:sz w:val="22"/>
          <w:szCs w:val="22"/>
        </w:rPr>
        <w:t xml:space="preserve">Financial - </w:t>
      </w:r>
      <w:r w:rsidR="00F32682" w:rsidRPr="00A55247">
        <w:rPr>
          <w:rFonts w:cs="Arial"/>
          <w:sz w:val="22"/>
          <w:szCs w:val="22"/>
        </w:rPr>
        <w:t>General Fund $</w:t>
      </w:r>
      <w:r w:rsidR="003E604E">
        <w:rPr>
          <w:rFonts w:cs="Arial"/>
          <w:sz w:val="22"/>
          <w:szCs w:val="22"/>
        </w:rPr>
        <w:t>570,537.30</w:t>
      </w:r>
      <w:r w:rsidR="00F32682" w:rsidRPr="00A55247">
        <w:rPr>
          <w:rFonts w:cs="Arial"/>
          <w:sz w:val="22"/>
          <w:szCs w:val="22"/>
        </w:rPr>
        <w:t>; Fire Fund $</w:t>
      </w:r>
      <w:r w:rsidR="003E604E">
        <w:rPr>
          <w:rFonts w:cs="Arial"/>
          <w:sz w:val="22"/>
          <w:szCs w:val="22"/>
        </w:rPr>
        <w:t>132,665.25</w:t>
      </w:r>
      <w:r w:rsidR="00F32682" w:rsidRPr="00A55247">
        <w:rPr>
          <w:rFonts w:cs="Arial"/>
          <w:sz w:val="22"/>
          <w:szCs w:val="22"/>
        </w:rPr>
        <w:t>; Road Fund $</w:t>
      </w:r>
      <w:r w:rsidR="003E604E">
        <w:rPr>
          <w:rFonts w:cs="Arial"/>
          <w:sz w:val="22"/>
          <w:szCs w:val="22"/>
        </w:rPr>
        <w:t>130,715.19</w:t>
      </w:r>
      <w:r w:rsidR="00F32682" w:rsidRPr="00A55247">
        <w:rPr>
          <w:rFonts w:cs="Arial"/>
          <w:sz w:val="22"/>
          <w:szCs w:val="22"/>
        </w:rPr>
        <w:t>; Cemetery Fund $</w:t>
      </w:r>
      <w:r w:rsidR="00FB06EA" w:rsidRPr="00A55247">
        <w:rPr>
          <w:rFonts w:cs="Arial"/>
          <w:sz w:val="22"/>
          <w:szCs w:val="22"/>
        </w:rPr>
        <w:t>4,371.28</w:t>
      </w:r>
      <w:r w:rsidR="00F32682" w:rsidRPr="00A55247">
        <w:rPr>
          <w:rFonts w:cs="Arial"/>
          <w:sz w:val="22"/>
          <w:szCs w:val="22"/>
        </w:rPr>
        <w:t>; ARPA Fund $81,548.84; Park Fund $</w:t>
      </w:r>
      <w:r w:rsidR="003E604E">
        <w:rPr>
          <w:rFonts w:cs="Arial"/>
          <w:sz w:val="22"/>
          <w:szCs w:val="22"/>
        </w:rPr>
        <w:t>191,887.33</w:t>
      </w:r>
      <w:r w:rsidR="00F32682" w:rsidRPr="00A55247">
        <w:rPr>
          <w:rFonts w:cs="Arial"/>
          <w:sz w:val="22"/>
          <w:szCs w:val="22"/>
        </w:rPr>
        <w:t>; Tax Account $</w:t>
      </w:r>
      <w:r w:rsidR="003E604E">
        <w:rPr>
          <w:rFonts w:cs="Arial"/>
          <w:sz w:val="22"/>
          <w:szCs w:val="22"/>
        </w:rPr>
        <w:t>49,839.91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6D790D56" w14:textId="699695DE" w:rsidR="0059230B" w:rsidRPr="0059230B" w:rsidRDefault="0059230B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C84BC3">
        <w:rPr>
          <w:rFonts w:cs="Arial"/>
          <w:b/>
          <w:bCs/>
          <w:sz w:val="22"/>
          <w:szCs w:val="22"/>
        </w:rPr>
        <w:t>Zoning</w:t>
      </w:r>
      <w:r>
        <w:rPr>
          <w:rFonts w:cs="Arial"/>
          <w:sz w:val="22"/>
          <w:szCs w:val="22"/>
        </w:rPr>
        <w:t xml:space="preserve"> – </w:t>
      </w:r>
      <w:r w:rsidR="00537047">
        <w:rPr>
          <w:rFonts w:cs="Arial"/>
          <w:sz w:val="22"/>
          <w:szCs w:val="22"/>
        </w:rPr>
        <w:t>Not present.  Issued 2 permits</w:t>
      </w:r>
    </w:p>
    <w:p w14:paraId="58018E48" w14:textId="77777777" w:rsidR="0059230B" w:rsidRPr="0059230B" w:rsidRDefault="0059230B" w:rsidP="0059230B">
      <w:pPr>
        <w:pStyle w:val="ListParagraph"/>
        <w:rPr>
          <w:rFonts w:cs="Arial"/>
          <w:b/>
          <w:sz w:val="22"/>
          <w:szCs w:val="22"/>
        </w:rPr>
      </w:pPr>
    </w:p>
    <w:p w14:paraId="513CE4F7" w14:textId="33402159" w:rsidR="002B18F1" w:rsidRPr="00601878" w:rsidRDefault="00326EBD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537047">
        <w:rPr>
          <w:rFonts w:cs="Arial"/>
          <w:bCs/>
          <w:sz w:val="22"/>
          <w:szCs w:val="22"/>
        </w:rPr>
        <w:t>No report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176E226B" w14:textId="159861A8" w:rsidR="004B5E78" w:rsidRP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D21309">
        <w:rPr>
          <w:rFonts w:cs="Arial"/>
          <w:b/>
          <w:sz w:val="22"/>
          <w:szCs w:val="22"/>
        </w:rPr>
        <w:t>Clerk</w:t>
      </w:r>
      <w:r w:rsidR="0084659C" w:rsidRPr="00D21309">
        <w:rPr>
          <w:rFonts w:cs="Arial"/>
          <w:b/>
          <w:sz w:val="22"/>
          <w:szCs w:val="22"/>
        </w:rPr>
        <w:t>-</w:t>
      </w:r>
      <w:r w:rsidRPr="00D21309">
        <w:rPr>
          <w:rFonts w:cs="Arial"/>
          <w:sz w:val="22"/>
          <w:szCs w:val="22"/>
        </w:rPr>
        <w:t xml:space="preserve"> </w:t>
      </w:r>
      <w:r w:rsidR="00C84BC3">
        <w:rPr>
          <w:rFonts w:cs="Arial"/>
          <w:sz w:val="22"/>
          <w:szCs w:val="22"/>
        </w:rPr>
        <w:t xml:space="preserve">The </w:t>
      </w:r>
      <w:r w:rsidR="00537047">
        <w:rPr>
          <w:rFonts w:cs="Arial"/>
          <w:sz w:val="22"/>
          <w:szCs w:val="22"/>
        </w:rPr>
        <w:t xml:space="preserve">clerk noted the </w:t>
      </w:r>
      <w:r w:rsidR="00C84BC3">
        <w:rPr>
          <w:rFonts w:cs="Arial"/>
          <w:sz w:val="22"/>
          <w:szCs w:val="22"/>
        </w:rPr>
        <w:t xml:space="preserve">special election scheduled for </w:t>
      </w:r>
      <w:r w:rsidR="00537047">
        <w:rPr>
          <w:rFonts w:cs="Arial"/>
          <w:sz w:val="22"/>
          <w:szCs w:val="22"/>
        </w:rPr>
        <w:t>Muskegon ISD</w:t>
      </w:r>
      <w:r w:rsidR="00C84BC3">
        <w:rPr>
          <w:rFonts w:cs="Arial"/>
          <w:sz w:val="22"/>
          <w:szCs w:val="22"/>
        </w:rPr>
        <w:t xml:space="preserve"> residents this May</w:t>
      </w:r>
    </w:p>
    <w:p w14:paraId="68DA3D4A" w14:textId="77777777" w:rsidR="004B5E78" w:rsidRPr="00D21309" w:rsidRDefault="004B5E78" w:rsidP="004B5E78">
      <w:pPr>
        <w:ind w:left="720"/>
        <w:rPr>
          <w:rFonts w:cs="Arial"/>
          <w:sz w:val="22"/>
          <w:szCs w:val="22"/>
        </w:rPr>
      </w:pPr>
    </w:p>
    <w:p w14:paraId="6009DA70" w14:textId="0BE8E2FA" w:rsidR="00CF6649" w:rsidRPr="00370B3A" w:rsidRDefault="007B2D6A" w:rsidP="00CF6649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4B5E78">
        <w:rPr>
          <w:rFonts w:cs="Arial"/>
          <w:b/>
          <w:bCs/>
          <w:sz w:val="22"/>
          <w:szCs w:val="22"/>
        </w:rPr>
        <w:t>Park</w:t>
      </w:r>
      <w:r w:rsidRPr="004B5E78">
        <w:rPr>
          <w:rFonts w:cs="Arial"/>
          <w:sz w:val="22"/>
          <w:szCs w:val="22"/>
        </w:rPr>
        <w:t xml:space="preserve"> –</w:t>
      </w:r>
      <w:r w:rsidR="00AA3938">
        <w:rPr>
          <w:rFonts w:cs="Arial"/>
          <w:sz w:val="22"/>
          <w:szCs w:val="22"/>
        </w:rPr>
        <w:t xml:space="preserve"> </w:t>
      </w:r>
      <w:r w:rsidR="00537047">
        <w:rPr>
          <w:rFonts w:cs="Arial"/>
          <w:sz w:val="22"/>
          <w:szCs w:val="22"/>
        </w:rPr>
        <w:t>No report.  Part time help and Park Manager contract will be discussed at</w:t>
      </w:r>
      <w:r w:rsidR="00410354" w:rsidRPr="00D84C88">
        <w:rPr>
          <w:sz w:val="22"/>
          <w:szCs w:val="22"/>
        </w:rPr>
        <w:t xml:space="preserve"> </w:t>
      </w:r>
      <w:r w:rsidR="00537047">
        <w:rPr>
          <w:sz w:val="22"/>
          <w:szCs w:val="22"/>
        </w:rPr>
        <w:t>April meeting</w:t>
      </w:r>
    </w:p>
    <w:p w14:paraId="7F8388CF" w14:textId="77777777" w:rsidR="00370B3A" w:rsidRPr="00370B3A" w:rsidRDefault="00370B3A" w:rsidP="00370B3A">
      <w:pPr>
        <w:widowControl w:val="0"/>
        <w:spacing w:line="240" w:lineRule="atLeast"/>
        <w:rPr>
          <w:sz w:val="22"/>
          <w:szCs w:val="22"/>
        </w:rPr>
      </w:pPr>
    </w:p>
    <w:p w14:paraId="401B64EC" w14:textId="51005A63" w:rsidR="007D4235" w:rsidRDefault="007D4235" w:rsidP="00C1425E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537047">
        <w:rPr>
          <w:sz w:val="22"/>
          <w:szCs w:val="22"/>
        </w:rPr>
        <w:t>Cleanup for Pine Grove will be scheduled for late April or early May</w:t>
      </w:r>
    </w:p>
    <w:p w14:paraId="075B1D83" w14:textId="51013248" w:rsidR="002B18F1" w:rsidRDefault="002B18F1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35F2D198" w14:textId="3F5F921B" w:rsidR="00C1425E" w:rsidRDefault="00C1425E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5074E023" w14:textId="77777777" w:rsidR="00C1425E" w:rsidRPr="00935C65" w:rsidRDefault="00C1425E" w:rsidP="00A93D05">
      <w:pPr>
        <w:pStyle w:val="ListParagraph"/>
        <w:widowControl w:val="0"/>
        <w:spacing w:line="240" w:lineRule="atLeast"/>
        <w:ind w:left="810" w:hanging="90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56AE6459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  <w:r w:rsidR="00167A14">
        <w:rPr>
          <w:b/>
          <w:sz w:val="22"/>
          <w:szCs w:val="22"/>
        </w:rPr>
        <w:t>- NONE</w:t>
      </w:r>
    </w:p>
    <w:p w14:paraId="63D7E712" w14:textId="0EAD7B37" w:rsidR="00370B3A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71DFEE5C" w14:textId="1911F662" w:rsidR="00176FDB" w:rsidRPr="00176FDB" w:rsidRDefault="00537047" w:rsidP="00C1425E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Approve 2023-2024 Budgets for Township and Township Park</w:t>
      </w:r>
      <w:r w:rsidR="00176FDB" w:rsidRPr="00176FDB"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Cheryl Rabe made a motion to approve the 2023-2024 budgets for both the Township and the Township Park.  Second Pete Shlagor.  </w:t>
      </w:r>
      <w:r w:rsidRPr="001B2614">
        <w:rPr>
          <w:sz w:val="22"/>
          <w:szCs w:val="22"/>
        </w:rPr>
        <w:t>Alice Holsomback Smith yes.  Dan</w:t>
      </w:r>
      <w:r w:rsidRPr="00997401">
        <w:rPr>
          <w:sz w:val="22"/>
          <w:szCs w:val="22"/>
        </w:rPr>
        <w:t xml:space="preserve"> Lombard yes. </w:t>
      </w:r>
      <w:r>
        <w:rPr>
          <w:sz w:val="22"/>
          <w:szCs w:val="22"/>
        </w:rPr>
        <w:t xml:space="preserve"> </w:t>
      </w:r>
      <w:r w:rsidRPr="00997401">
        <w:rPr>
          <w:sz w:val="22"/>
          <w:szCs w:val="22"/>
        </w:rPr>
        <w:t>Pete Shlagor yes.</w:t>
      </w:r>
      <w:r>
        <w:rPr>
          <w:sz w:val="22"/>
          <w:szCs w:val="22"/>
        </w:rPr>
        <w:t xml:space="preserve"> Cheryl Rabe yes.  </w:t>
      </w:r>
      <w:r w:rsidRPr="004D1D60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6F976BD4" w14:textId="77777777" w:rsidR="00FB440F" w:rsidRPr="00C1425E" w:rsidRDefault="00FB440F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58205C10" w14:textId="74945B49" w:rsidR="00FB440F" w:rsidRPr="00A55247" w:rsidRDefault="00537047" w:rsidP="00740F31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Appoint Board of Review Alternate</w:t>
      </w:r>
      <w:r w:rsidR="00167A14" w:rsidRPr="00740F31">
        <w:rPr>
          <w:sz w:val="22"/>
          <w:szCs w:val="22"/>
        </w:rPr>
        <w:t xml:space="preserve"> –</w:t>
      </w:r>
      <w:r w:rsidR="00740F31" w:rsidRPr="00740F31">
        <w:rPr>
          <w:sz w:val="22"/>
          <w:szCs w:val="22"/>
        </w:rPr>
        <w:t xml:space="preserve">Alice Holsomback made a motion to </w:t>
      </w:r>
      <w:r>
        <w:rPr>
          <w:sz w:val="22"/>
          <w:szCs w:val="22"/>
        </w:rPr>
        <w:t xml:space="preserve">appoint Rod Stevens as alternate for the BOR.  Second Pete Shlagor.  </w:t>
      </w:r>
      <w:r w:rsidR="00740F31" w:rsidRPr="00740F31">
        <w:rPr>
          <w:sz w:val="22"/>
          <w:szCs w:val="22"/>
        </w:rPr>
        <w:t xml:space="preserve"> </w:t>
      </w:r>
      <w:r w:rsidR="00DD5BC3">
        <w:rPr>
          <w:sz w:val="22"/>
          <w:szCs w:val="22"/>
        </w:rPr>
        <w:t>All in favor.  Motion carried.</w:t>
      </w:r>
    </w:p>
    <w:p w14:paraId="6A6EADF0" w14:textId="77777777" w:rsidR="00C1425E" w:rsidRPr="00C1425E" w:rsidRDefault="00C1425E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256A3703" w14:textId="3D0F7A4F" w:rsidR="00DB6A3C" w:rsidRPr="00A93D05" w:rsidRDefault="00B96DCB" w:rsidP="00A93D05">
      <w:pPr>
        <w:pStyle w:val="ListParagraph"/>
        <w:widowControl w:val="0"/>
        <w:numPr>
          <w:ilvl w:val="0"/>
          <w:numId w:val="23"/>
        </w:numPr>
        <w:spacing w:line="240" w:lineRule="atLeast"/>
        <w:ind w:left="81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Election Chair Pay Rate</w:t>
      </w:r>
      <w:r w:rsidR="00740F31"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Noting the lack of recent pay raise for the Election Chair, Alice Holsomback made a motion to pay the Election Chair $17/hr.  Second Cheryl Rabe.  </w:t>
      </w:r>
      <w:r w:rsidRPr="001B2614">
        <w:rPr>
          <w:sz w:val="22"/>
          <w:szCs w:val="22"/>
        </w:rPr>
        <w:t>Alice Holsomback Smith yes.  Dan</w:t>
      </w:r>
      <w:r w:rsidRPr="00997401">
        <w:rPr>
          <w:sz w:val="22"/>
          <w:szCs w:val="22"/>
        </w:rPr>
        <w:t xml:space="preserve"> Lombard yes. </w:t>
      </w:r>
      <w:r>
        <w:rPr>
          <w:sz w:val="22"/>
          <w:szCs w:val="22"/>
        </w:rPr>
        <w:t xml:space="preserve"> </w:t>
      </w:r>
      <w:r w:rsidRPr="00997401">
        <w:rPr>
          <w:sz w:val="22"/>
          <w:szCs w:val="22"/>
        </w:rPr>
        <w:t>Pete Shlagor yes.</w:t>
      </w:r>
      <w:r>
        <w:rPr>
          <w:sz w:val="22"/>
          <w:szCs w:val="22"/>
        </w:rPr>
        <w:t xml:space="preserve"> Cheryl Rabe yes.  </w:t>
      </w:r>
      <w:r w:rsidRPr="004D1D60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4C2AC772" w14:textId="77777777" w:rsidR="00A93D05" w:rsidRPr="00A93D05" w:rsidRDefault="00A93D05" w:rsidP="00A93D05">
      <w:pPr>
        <w:widowControl w:val="0"/>
        <w:spacing w:line="240" w:lineRule="atLeast"/>
        <w:rPr>
          <w:b/>
          <w:sz w:val="22"/>
          <w:szCs w:val="22"/>
        </w:rPr>
      </w:pPr>
    </w:p>
    <w:p w14:paraId="78E13799" w14:textId="5B8504B2" w:rsidR="00D04BDF" w:rsidRPr="00803ED8" w:rsidRDefault="00D04BDF" w:rsidP="00537047">
      <w:pPr>
        <w:pStyle w:val="ListParagraph"/>
        <w:widowControl w:val="0"/>
        <w:spacing w:line="240" w:lineRule="atLeast"/>
        <w:ind w:left="810"/>
        <w:rPr>
          <w:b/>
          <w:sz w:val="22"/>
          <w:szCs w:val="22"/>
        </w:rPr>
      </w:pPr>
      <w:r w:rsidRPr="00740F31">
        <w:rPr>
          <w:sz w:val="22"/>
          <w:szCs w:val="22"/>
        </w:rPr>
        <w:t xml:space="preserve"> </w:t>
      </w:r>
    </w:p>
    <w:p w14:paraId="3E3365F0" w14:textId="60DBDE51" w:rsidR="00B027CC" w:rsidRPr="00B027CC" w:rsidRDefault="00B027CC" w:rsidP="0031095B">
      <w:pPr>
        <w:pStyle w:val="ListParagraph"/>
        <w:widowControl w:val="0"/>
        <w:spacing w:line="240" w:lineRule="atLeast"/>
        <w:ind w:left="810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761BD64D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31095B">
        <w:rPr>
          <w:sz w:val="22"/>
          <w:szCs w:val="22"/>
        </w:rPr>
        <w:t>no comments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60EC6F6D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20750A">
        <w:rPr>
          <w:sz w:val="22"/>
          <w:szCs w:val="22"/>
        </w:rPr>
        <w:t>7:40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8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5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0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87058F"/>
    <w:multiLevelType w:val="hybridMultilevel"/>
    <w:tmpl w:val="8A84822C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3"/>
  </w:num>
  <w:num w:numId="2" w16cid:durableId="2144076170">
    <w:abstractNumId w:val="10"/>
  </w:num>
  <w:num w:numId="3" w16cid:durableId="1355687869">
    <w:abstractNumId w:val="4"/>
  </w:num>
  <w:num w:numId="4" w16cid:durableId="1678842818">
    <w:abstractNumId w:val="18"/>
  </w:num>
  <w:num w:numId="5" w16cid:durableId="1695616270">
    <w:abstractNumId w:val="2"/>
  </w:num>
  <w:num w:numId="6" w16cid:durableId="126825718">
    <w:abstractNumId w:val="8"/>
  </w:num>
  <w:num w:numId="7" w16cid:durableId="1308557339">
    <w:abstractNumId w:val="17"/>
  </w:num>
  <w:num w:numId="8" w16cid:durableId="438570654">
    <w:abstractNumId w:val="25"/>
  </w:num>
  <w:num w:numId="9" w16cid:durableId="2068601997">
    <w:abstractNumId w:val="1"/>
  </w:num>
  <w:num w:numId="10" w16cid:durableId="132796304">
    <w:abstractNumId w:val="19"/>
  </w:num>
  <w:num w:numId="11" w16cid:durableId="1437485185">
    <w:abstractNumId w:val="5"/>
  </w:num>
  <w:num w:numId="12" w16cid:durableId="1474829313">
    <w:abstractNumId w:val="16"/>
  </w:num>
  <w:num w:numId="13" w16cid:durableId="1068966182">
    <w:abstractNumId w:val="0"/>
  </w:num>
  <w:num w:numId="14" w16cid:durableId="1672831496">
    <w:abstractNumId w:val="7"/>
  </w:num>
  <w:num w:numId="15" w16cid:durableId="1293899767">
    <w:abstractNumId w:val="20"/>
  </w:num>
  <w:num w:numId="16" w16cid:durableId="321399070">
    <w:abstractNumId w:val="6"/>
  </w:num>
  <w:num w:numId="17" w16cid:durableId="27488338">
    <w:abstractNumId w:val="22"/>
  </w:num>
  <w:num w:numId="18" w16cid:durableId="1912231719">
    <w:abstractNumId w:val="11"/>
  </w:num>
  <w:num w:numId="19" w16cid:durableId="43258270">
    <w:abstractNumId w:val="9"/>
  </w:num>
  <w:num w:numId="20" w16cid:durableId="1041200668">
    <w:abstractNumId w:val="24"/>
  </w:num>
  <w:num w:numId="21" w16cid:durableId="477890658">
    <w:abstractNumId w:val="13"/>
  </w:num>
  <w:num w:numId="22" w16cid:durableId="882210097">
    <w:abstractNumId w:val="3"/>
  </w:num>
  <w:num w:numId="23" w16cid:durableId="256137160">
    <w:abstractNumId w:val="12"/>
  </w:num>
  <w:num w:numId="24" w16cid:durableId="1990815820">
    <w:abstractNumId w:val="14"/>
  </w:num>
  <w:num w:numId="25" w16cid:durableId="1572890656">
    <w:abstractNumId w:val="15"/>
  </w:num>
  <w:num w:numId="26" w16cid:durableId="18152474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4050"/>
    <w:rsid w:val="00005B49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5DD"/>
    <w:rsid w:val="000B6644"/>
    <w:rsid w:val="000C5247"/>
    <w:rsid w:val="000C591E"/>
    <w:rsid w:val="000C68A1"/>
    <w:rsid w:val="000D3368"/>
    <w:rsid w:val="000D55BD"/>
    <w:rsid w:val="000D6F16"/>
    <w:rsid w:val="000E241C"/>
    <w:rsid w:val="000E3AF0"/>
    <w:rsid w:val="000F079B"/>
    <w:rsid w:val="000F0B43"/>
    <w:rsid w:val="000F5CDD"/>
    <w:rsid w:val="001005C3"/>
    <w:rsid w:val="00101FE5"/>
    <w:rsid w:val="00112DDA"/>
    <w:rsid w:val="001148C8"/>
    <w:rsid w:val="001236C2"/>
    <w:rsid w:val="001260DC"/>
    <w:rsid w:val="00137865"/>
    <w:rsid w:val="00142F56"/>
    <w:rsid w:val="001506FD"/>
    <w:rsid w:val="001659A0"/>
    <w:rsid w:val="00167A14"/>
    <w:rsid w:val="00174E09"/>
    <w:rsid w:val="00176FDB"/>
    <w:rsid w:val="00181A53"/>
    <w:rsid w:val="00192F9F"/>
    <w:rsid w:val="0019506D"/>
    <w:rsid w:val="001A1B6A"/>
    <w:rsid w:val="001B2614"/>
    <w:rsid w:val="001B2E35"/>
    <w:rsid w:val="001B39C1"/>
    <w:rsid w:val="001D5030"/>
    <w:rsid w:val="001E1B1D"/>
    <w:rsid w:val="001E1ED9"/>
    <w:rsid w:val="001E63F0"/>
    <w:rsid w:val="001F799A"/>
    <w:rsid w:val="001F7E8F"/>
    <w:rsid w:val="00200305"/>
    <w:rsid w:val="00204060"/>
    <w:rsid w:val="002042B7"/>
    <w:rsid w:val="00206F48"/>
    <w:rsid w:val="0020750A"/>
    <w:rsid w:val="00222576"/>
    <w:rsid w:val="00232AC3"/>
    <w:rsid w:val="00236D01"/>
    <w:rsid w:val="00254061"/>
    <w:rsid w:val="00256191"/>
    <w:rsid w:val="00263873"/>
    <w:rsid w:val="00265B41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5BDC"/>
    <w:rsid w:val="002D5C9A"/>
    <w:rsid w:val="002E09E9"/>
    <w:rsid w:val="002E0F82"/>
    <w:rsid w:val="002F1C5A"/>
    <w:rsid w:val="002F4185"/>
    <w:rsid w:val="002F538A"/>
    <w:rsid w:val="002F725B"/>
    <w:rsid w:val="00303E9E"/>
    <w:rsid w:val="00304704"/>
    <w:rsid w:val="003076A8"/>
    <w:rsid w:val="0031095B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53DB2"/>
    <w:rsid w:val="003624D9"/>
    <w:rsid w:val="00363134"/>
    <w:rsid w:val="003709DE"/>
    <w:rsid w:val="00370B3A"/>
    <w:rsid w:val="0037123E"/>
    <w:rsid w:val="00377EF7"/>
    <w:rsid w:val="0038029D"/>
    <w:rsid w:val="003912DF"/>
    <w:rsid w:val="00393161"/>
    <w:rsid w:val="00395628"/>
    <w:rsid w:val="003973EE"/>
    <w:rsid w:val="00397502"/>
    <w:rsid w:val="003A08CE"/>
    <w:rsid w:val="003B6511"/>
    <w:rsid w:val="003C25CB"/>
    <w:rsid w:val="003D19ED"/>
    <w:rsid w:val="003D201B"/>
    <w:rsid w:val="003D3DD4"/>
    <w:rsid w:val="003D7186"/>
    <w:rsid w:val="003D7AEF"/>
    <w:rsid w:val="003E3C88"/>
    <w:rsid w:val="003E604E"/>
    <w:rsid w:val="003E72FA"/>
    <w:rsid w:val="003E7438"/>
    <w:rsid w:val="003F2526"/>
    <w:rsid w:val="003F3316"/>
    <w:rsid w:val="00410354"/>
    <w:rsid w:val="00421F1D"/>
    <w:rsid w:val="00423B34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E60"/>
    <w:rsid w:val="00484BFF"/>
    <w:rsid w:val="004935A3"/>
    <w:rsid w:val="00494AEC"/>
    <w:rsid w:val="00494B4A"/>
    <w:rsid w:val="00495301"/>
    <w:rsid w:val="004966E9"/>
    <w:rsid w:val="00496BB3"/>
    <w:rsid w:val="004B23BB"/>
    <w:rsid w:val="004B356D"/>
    <w:rsid w:val="004B52BA"/>
    <w:rsid w:val="004B5E78"/>
    <w:rsid w:val="004B61A5"/>
    <w:rsid w:val="004C10CB"/>
    <w:rsid w:val="004C2C46"/>
    <w:rsid w:val="004D1D60"/>
    <w:rsid w:val="005037DD"/>
    <w:rsid w:val="0050437B"/>
    <w:rsid w:val="005046D5"/>
    <w:rsid w:val="00515AE0"/>
    <w:rsid w:val="005171E8"/>
    <w:rsid w:val="00524206"/>
    <w:rsid w:val="00525D46"/>
    <w:rsid w:val="00527495"/>
    <w:rsid w:val="00537047"/>
    <w:rsid w:val="00545AE7"/>
    <w:rsid w:val="00554D91"/>
    <w:rsid w:val="005767C2"/>
    <w:rsid w:val="0059230B"/>
    <w:rsid w:val="00593BE7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274B"/>
    <w:rsid w:val="005E7150"/>
    <w:rsid w:val="005F1E9A"/>
    <w:rsid w:val="005F5909"/>
    <w:rsid w:val="00600308"/>
    <w:rsid w:val="00601878"/>
    <w:rsid w:val="006038BA"/>
    <w:rsid w:val="00617FE1"/>
    <w:rsid w:val="00621048"/>
    <w:rsid w:val="00625545"/>
    <w:rsid w:val="00625857"/>
    <w:rsid w:val="00626A43"/>
    <w:rsid w:val="0063054F"/>
    <w:rsid w:val="00631F62"/>
    <w:rsid w:val="00643BB2"/>
    <w:rsid w:val="00643DD8"/>
    <w:rsid w:val="0065307C"/>
    <w:rsid w:val="0065655C"/>
    <w:rsid w:val="00670D86"/>
    <w:rsid w:val="00671B4D"/>
    <w:rsid w:val="00674419"/>
    <w:rsid w:val="00687808"/>
    <w:rsid w:val="00690D10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5B2C"/>
    <w:rsid w:val="006F62F2"/>
    <w:rsid w:val="007008F2"/>
    <w:rsid w:val="007032DB"/>
    <w:rsid w:val="00704719"/>
    <w:rsid w:val="0070527F"/>
    <w:rsid w:val="00711145"/>
    <w:rsid w:val="00715F6D"/>
    <w:rsid w:val="0072132A"/>
    <w:rsid w:val="0072415A"/>
    <w:rsid w:val="00724417"/>
    <w:rsid w:val="00724B78"/>
    <w:rsid w:val="00726253"/>
    <w:rsid w:val="0073036E"/>
    <w:rsid w:val="00732BFA"/>
    <w:rsid w:val="00740F31"/>
    <w:rsid w:val="007518A4"/>
    <w:rsid w:val="007529CB"/>
    <w:rsid w:val="00753CA2"/>
    <w:rsid w:val="00756B62"/>
    <w:rsid w:val="0076590E"/>
    <w:rsid w:val="00785F24"/>
    <w:rsid w:val="00792E49"/>
    <w:rsid w:val="00794C87"/>
    <w:rsid w:val="00795588"/>
    <w:rsid w:val="007B13F7"/>
    <w:rsid w:val="007B2D6A"/>
    <w:rsid w:val="007B4B82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5BDE"/>
    <w:rsid w:val="0080271E"/>
    <w:rsid w:val="00803ED8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E1D"/>
    <w:rsid w:val="0084659C"/>
    <w:rsid w:val="00852025"/>
    <w:rsid w:val="008545E7"/>
    <w:rsid w:val="00855FBF"/>
    <w:rsid w:val="00863DFE"/>
    <w:rsid w:val="00882FEF"/>
    <w:rsid w:val="0088784B"/>
    <w:rsid w:val="00893C7C"/>
    <w:rsid w:val="008A0621"/>
    <w:rsid w:val="008A1FB8"/>
    <w:rsid w:val="008A29EF"/>
    <w:rsid w:val="008B55B9"/>
    <w:rsid w:val="008B7F1D"/>
    <w:rsid w:val="008D1BF1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1020B"/>
    <w:rsid w:val="009108EE"/>
    <w:rsid w:val="009145C4"/>
    <w:rsid w:val="0091659A"/>
    <w:rsid w:val="00922CB8"/>
    <w:rsid w:val="00924A46"/>
    <w:rsid w:val="00924CA8"/>
    <w:rsid w:val="009250F1"/>
    <w:rsid w:val="00931D1C"/>
    <w:rsid w:val="0093463B"/>
    <w:rsid w:val="00935C65"/>
    <w:rsid w:val="0094467E"/>
    <w:rsid w:val="00964291"/>
    <w:rsid w:val="00971527"/>
    <w:rsid w:val="009726E0"/>
    <w:rsid w:val="00990364"/>
    <w:rsid w:val="009907B6"/>
    <w:rsid w:val="009922D2"/>
    <w:rsid w:val="00995C05"/>
    <w:rsid w:val="00996568"/>
    <w:rsid w:val="00997401"/>
    <w:rsid w:val="00997B24"/>
    <w:rsid w:val="009A1F2C"/>
    <w:rsid w:val="009B1E8A"/>
    <w:rsid w:val="009B7FD2"/>
    <w:rsid w:val="009C2A0C"/>
    <w:rsid w:val="009C4237"/>
    <w:rsid w:val="009F4BF0"/>
    <w:rsid w:val="00A021D7"/>
    <w:rsid w:val="00A113CE"/>
    <w:rsid w:val="00A20458"/>
    <w:rsid w:val="00A2092A"/>
    <w:rsid w:val="00A2205E"/>
    <w:rsid w:val="00A307D3"/>
    <w:rsid w:val="00A36669"/>
    <w:rsid w:val="00A43F13"/>
    <w:rsid w:val="00A47583"/>
    <w:rsid w:val="00A47C6D"/>
    <w:rsid w:val="00A50513"/>
    <w:rsid w:val="00A53B29"/>
    <w:rsid w:val="00A55247"/>
    <w:rsid w:val="00A6099E"/>
    <w:rsid w:val="00A7151D"/>
    <w:rsid w:val="00A73521"/>
    <w:rsid w:val="00A73A53"/>
    <w:rsid w:val="00A8674E"/>
    <w:rsid w:val="00A90620"/>
    <w:rsid w:val="00A90710"/>
    <w:rsid w:val="00A91C3C"/>
    <w:rsid w:val="00A93D05"/>
    <w:rsid w:val="00A96F31"/>
    <w:rsid w:val="00A97F33"/>
    <w:rsid w:val="00AA3938"/>
    <w:rsid w:val="00AA4D21"/>
    <w:rsid w:val="00AA4EE0"/>
    <w:rsid w:val="00AB2E34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E60F5"/>
    <w:rsid w:val="00AF6DD4"/>
    <w:rsid w:val="00AF7468"/>
    <w:rsid w:val="00B00ACE"/>
    <w:rsid w:val="00B00BBC"/>
    <w:rsid w:val="00B027CC"/>
    <w:rsid w:val="00B0464E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D01"/>
    <w:rsid w:val="00B924BF"/>
    <w:rsid w:val="00B933E8"/>
    <w:rsid w:val="00B95896"/>
    <w:rsid w:val="00B95F7C"/>
    <w:rsid w:val="00B96D16"/>
    <w:rsid w:val="00B96DCB"/>
    <w:rsid w:val="00BA3854"/>
    <w:rsid w:val="00BA6751"/>
    <w:rsid w:val="00BB592D"/>
    <w:rsid w:val="00BC2388"/>
    <w:rsid w:val="00BC398B"/>
    <w:rsid w:val="00BC52D9"/>
    <w:rsid w:val="00BD0C4B"/>
    <w:rsid w:val="00BD3FC1"/>
    <w:rsid w:val="00BD696F"/>
    <w:rsid w:val="00BD7307"/>
    <w:rsid w:val="00BD79A8"/>
    <w:rsid w:val="00BE0C5D"/>
    <w:rsid w:val="00BE174E"/>
    <w:rsid w:val="00BF193D"/>
    <w:rsid w:val="00BF285B"/>
    <w:rsid w:val="00BF55D4"/>
    <w:rsid w:val="00BF786C"/>
    <w:rsid w:val="00C00CD3"/>
    <w:rsid w:val="00C12269"/>
    <w:rsid w:val="00C130C3"/>
    <w:rsid w:val="00C1425E"/>
    <w:rsid w:val="00C172D0"/>
    <w:rsid w:val="00C231A1"/>
    <w:rsid w:val="00C274A1"/>
    <w:rsid w:val="00C313D5"/>
    <w:rsid w:val="00C33E76"/>
    <w:rsid w:val="00C4326D"/>
    <w:rsid w:val="00C4385F"/>
    <w:rsid w:val="00C61D12"/>
    <w:rsid w:val="00C71CD4"/>
    <w:rsid w:val="00C81215"/>
    <w:rsid w:val="00C82899"/>
    <w:rsid w:val="00C84BC3"/>
    <w:rsid w:val="00C87A0E"/>
    <w:rsid w:val="00C92488"/>
    <w:rsid w:val="00C93487"/>
    <w:rsid w:val="00C94042"/>
    <w:rsid w:val="00C945E5"/>
    <w:rsid w:val="00C9507E"/>
    <w:rsid w:val="00C959AB"/>
    <w:rsid w:val="00C95AC0"/>
    <w:rsid w:val="00CA23DB"/>
    <w:rsid w:val="00CB618E"/>
    <w:rsid w:val="00CD7B4D"/>
    <w:rsid w:val="00CE5088"/>
    <w:rsid w:val="00CF28C1"/>
    <w:rsid w:val="00CF6649"/>
    <w:rsid w:val="00D04BDF"/>
    <w:rsid w:val="00D127CA"/>
    <w:rsid w:val="00D14875"/>
    <w:rsid w:val="00D16B9F"/>
    <w:rsid w:val="00D21309"/>
    <w:rsid w:val="00D227D5"/>
    <w:rsid w:val="00D3041A"/>
    <w:rsid w:val="00D33892"/>
    <w:rsid w:val="00D43624"/>
    <w:rsid w:val="00D44096"/>
    <w:rsid w:val="00D530C8"/>
    <w:rsid w:val="00D532C0"/>
    <w:rsid w:val="00D562A7"/>
    <w:rsid w:val="00D604B3"/>
    <w:rsid w:val="00D61C03"/>
    <w:rsid w:val="00D64D32"/>
    <w:rsid w:val="00D660B7"/>
    <w:rsid w:val="00D72938"/>
    <w:rsid w:val="00D831EB"/>
    <w:rsid w:val="00D84C88"/>
    <w:rsid w:val="00D864CF"/>
    <w:rsid w:val="00D9176F"/>
    <w:rsid w:val="00D93B3B"/>
    <w:rsid w:val="00DA0274"/>
    <w:rsid w:val="00DA0BE5"/>
    <w:rsid w:val="00DB1352"/>
    <w:rsid w:val="00DB349E"/>
    <w:rsid w:val="00DB6A3C"/>
    <w:rsid w:val="00DD32D1"/>
    <w:rsid w:val="00DD5BC3"/>
    <w:rsid w:val="00DD7956"/>
    <w:rsid w:val="00DF56F2"/>
    <w:rsid w:val="00E041EA"/>
    <w:rsid w:val="00E04AF7"/>
    <w:rsid w:val="00E10DC7"/>
    <w:rsid w:val="00E12336"/>
    <w:rsid w:val="00E20E6F"/>
    <w:rsid w:val="00E22D71"/>
    <w:rsid w:val="00E2454A"/>
    <w:rsid w:val="00E30AC1"/>
    <w:rsid w:val="00E424B7"/>
    <w:rsid w:val="00E46BD4"/>
    <w:rsid w:val="00E57C78"/>
    <w:rsid w:val="00E62CE7"/>
    <w:rsid w:val="00E71636"/>
    <w:rsid w:val="00E71BA7"/>
    <w:rsid w:val="00E758E0"/>
    <w:rsid w:val="00E8209D"/>
    <w:rsid w:val="00E91109"/>
    <w:rsid w:val="00E931BC"/>
    <w:rsid w:val="00EA0281"/>
    <w:rsid w:val="00EA0328"/>
    <w:rsid w:val="00EA0E5B"/>
    <w:rsid w:val="00EA4282"/>
    <w:rsid w:val="00EB2725"/>
    <w:rsid w:val="00EB4A62"/>
    <w:rsid w:val="00EB5DEC"/>
    <w:rsid w:val="00EC13A9"/>
    <w:rsid w:val="00EC5EE2"/>
    <w:rsid w:val="00ED25E7"/>
    <w:rsid w:val="00EE1CE3"/>
    <w:rsid w:val="00EF058A"/>
    <w:rsid w:val="00EF5DB6"/>
    <w:rsid w:val="00EF6E48"/>
    <w:rsid w:val="00EF71E9"/>
    <w:rsid w:val="00F12501"/>
    <w:rsid w:val="00F14229"/>
    <w:rsid w:val="00F164C1"/>
    <w:rsid w:val="00F20D85"/>
    <w:rsid w:val="00F31F62"/>
    <w:rsid w:val="00F32682"/>
    <w:rsid w:val="00F406AC"/>
    <w:rsid w:val="00F42FC6"/>
    <w:rsid w:val="00F45DF7"/>
    <w:rsid w:val="00F55566"/>
    <w:rsid w:val="00F60BAA"/>
    <w:rsid w:val="00F60FE8"/>
    <w:rsid w:val="00F622D4"/>
    <w:rsid w:val="00F70C69"/>
    <w:rsid w:val="00F7721C"/>
    <w:rsid w:val="00F81471"/>
    <w:rsid w:val="00F864C8"/>
    <w:rsid w:val="00F916E1"/>
    <w:rsid w:val="00FA754C"/>
    <w:rsid w:val="00FB014A"/>
    <w:rsid w:val="00FB0416"/>
    <w:rsid w:val="00FB06EA"/>
    <w:rsid w:val="00FB08F5"/>
    <w:rsid w:val="00FB440F"/>
    <w:rsid w:val="00FB4EF1"/>
    <w:rsid w:val="00FC2750"/>
    <w:rsid w:val="00FE16D9"/>
    <w:rsid w:val="00FF1C8E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10</cp:revision>
  <cp:lastPrinted>2022-03-12T22:54:00Z</cp:lastPrinted>
  <dcterms:created xsi:type="dcterms:W3CDTF">2023-04-10T12:03:00Z</dcterms:created>
  <dcterms:modified xsi:type="dcterms:W3CDTF">2023-04-10T12:19:00Z</dcterms:modified>
</cp:coreProperties>
</file>