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C5F74" w14:textId="77777777" w:rsidR="00326EBD" w:rsidRPr="002D5D94" w:rsidRDefault="00326EBD" w:rsidP="00326EBD">
      <w:pPr>
        <w:pStyle w:val="Heading1"/>
        <w:pBdr>
          <w:bottom w:val="double" w:sz="6" w:space="1" w:color="auto"/>
        </w:pBdr>
        <w:rPr>
          <w:color w:val="C0504D"/>
          <w:sz w:val="36"/>
          <w:szCs w:val="36"/>
        </w:rPr>
      </w:pPr>
      <w:r w:rsidRPr="0044085F">
        <w:rPr>
          <w:sz w:val="36"/>
          <w:szCs w:val="36"/>
        </w:rPr>
        <w:t>Claybanks Township</w:t>
      </w:r>
    </w:p>
    <w:p w14:paraId="00E69F97" w14:textId="3653B9A9" w:rsidR="00326EBD" w:rsidRDefault="003A08CE" w:rsidP="00326EBD">
      <w:pPr>
        <w:rPr>
          <w:rFonts w:cs="Arial"/>
          <w:sz w:val="22"/>
          <w:szCs w:val="22"/>
        </w:rPr>
      </w:pPr>
      <w:r>
        <w:rPr>
          <w:rFonts w:cs="Arial"/>
          <w:sz w:val="22"/>
          <w:szCs w:val="22"/>
        </w:rPr>
        <w:t>February</w:t>
      </w:r>
      <w:r w:rsidR="009922D2">
        <w:rPr>
          <w:rFonts w:cs="Arial"/>
          <w:sz w:val="22"/>
          <w:szCs w:val="22"/>
        </w:rPr>
        <w:t xml:space="preserve"> </w:t>
      </w:r>
      <w:r>
        <w:rPr>
          <w:rFonts w:cs="Arial"/>
          <w:sz w:val="22"/>
          <w:szCs w:val="22"/>
        </w:rPr>
        <w:t>13</w:t>
      </w:r>
      <w:r w:rsidR="009B1E8A">
        <w:rPr>
          <w:rFonts w:cs="Arial"/>
          <w:sz w:val="22"/>
          <w:szCs w:val="22"/>
        </w:rPr>
        <w:t>th</w:t>
      </w:r>
      <w:r w:rsidR="00997B24">
        <w:rPr>
          <w:rFonts w:cs="Arial"/>
          <w:sz w:val="22"/>
          <w:szCs w:val="22"/>
        </w:rPr>
        <w:t>, 202</w:t>
      </w:r>
      <w:r w:rsidR="009922D2">
        <w:rPr>
          <w:rFonts w:cs="Arial"/>
          <w:sz w:val="22"/>
          <w:szCs w:val="22"/>
        </w:rPr>
        <w:t>3</w:t>
      </w:r>
    </w:p>
    <w:p w14:paraId="2A850B0B" w14:textId="17BC0D55" w:rsidR="00326EBD" w:rsidRPr="00B00BBC" w:rsidRDefault="00326EBD" w:rsidP="00326EBD">
      <w:pPr>
        <w:rPr>
          <w:rFonts w:cs="Arial"/>
          <w:b/>
          <w:bCs/>
          <w:sz w:val="22"/>
          <w:szCs w:val="22"/>
        </w:rPr>
      </w:pPr>
      <w:r w:rsidRPr="00B00BBC">
        <w:rPr>
          <w:rFonts w:cs="Arial"/>
          <w:b/>
          <w:bCs/>
          <w:sz w:val="22"/>
          <w:szCs w:val="22"/>
        </w:rPr>
        <w:t>MEETING MINUTES</w:t>
      </w:r>
    </w:p>
    <w:p w14:paraId="4D057EC3" w14:textId="77777777" w:rsidR="00326EBD" w:rsidRPr="006241A1" w:rsidRDefault="00326EBD" w:rsidP="00326EBD">
      <w:pPr>
        <w:rPr>
          <w:sz w:val="16"/>
          <w:szCs w:val="16"/>
        </w:rPr>
      </w:pPr>
    </w:p>
    <w:p w14:paraId="40E5F331" w14:textId="616C82B8" w:rsidR="00326EBD" w:rsidRPr="00D75781" w:rsidRDefault="00326EBD" w:rsidP="001659A0">
      <w:pPr>
        <w:rPr>
          <w:rFonts w:cs="Arial"/>
          <w:sz w:val="18"/>
          <w:szCs w:val="18"/>
        </w:rPr>
      </w:pPr>
      <w:r>
        <w:rPr>
          <w:rFonts w:cs="Arial"/>
          <w:sz w:val="22"/>
          <w:szCs w:val="22"/>
        </w:rPr>
        <w:t xml:space="preserve">The regular meeting of </w:t>
      </w:r>
      <w:smartTag w:uri="urn:schemas-microsoft-com:office:smarttags" w:element="PlaceName">
        <w:r>
          <w:rPr>
            <w:rFonts w:cs="Arial"/>
            <w:sz w:val="22"/>
            <w:szCs w:val="22"/>
          </w:rPr>
          <w:t>Claybanks</w:t>
        </w:r>
      </w:smartTag>
      <w:r>
        <w:rPr>
          <w:rFonts w:cs="Arial"/>
          <w:sz w:val="22"/>
          <w:szCs w:val="22"/>
        </w:rPr>
        <w:t xml:space="preserve"> Township was called to order at 7:30 p.m. by Supervisor </w:t>
      </w:r>
      <w:r w:rsidR="008D5125">
        <w:rPr>
          <w:rFonts w:cs="Arial"/>
          <w:sz w:val="22"/>
          <w:szCs w:val="22"/>
        </w:rPr>
        <w:t>Lombard</w:t>
      </w:r>
      <w:r>
        <w:rPr>
          <w:rFonts w:cs="Arial"/>
          <w:sz w:val="22"/>
          <w:szCs w:val="22"/>
        </w:rPr>
        <w:t xml:space="preserve"> with the Pledge of Allegiance.  Members present:  </w:t>
      </w:r>
      <w:r w:rsidR="008D5125">
        <w:rPr>
          <w:rFonts w:cs="Arial"/>
          <w:sz w:val="22"/>
          <w:szCs w:val="22"/>
        </w:rPr>
        <w:t xml:space="preserve">Dan Lombard, </w:t>
      </w:r>
      <w:r w:rsidR="00A36669">
        <w:rPr>
          <w:rFonts w:cs="Arial"/>
          <w:sz w:val="22"/>
          <w:szCs w:val="22"/>
        </w:rPr>
        <w:t>Peter Shlagor,</w:t>
      </w:r>
      <w:r w:rsidR="00BA6751">
        <w:rPr>
          <w:rFonts w:cs="Arial"/>
          <w:sz w:val="22"/>
          <w:szCs w:val="22"/>
        </w:rPr>
        <w:t xml:space="preserve"> </w:t>
      </w:r>
      <w:r w:rsidR="009922D2">
        <w:rPr>
          <w:rFonts w:cs="Arial"/>
          <w:sz w:val="22"/>
          <w:szCs w:val="22"/>
        </w:rPr>
        <w:t xml:space="preserve">David Rabe, </w:t>
      </w:r>
      <w:r w:rsidR="008D5125">
        <w:rPr>
          <w:rFonts w:cs="Arial"/>
          <w:sz w:val="22"/>
          <w:szCs w:val="22"/>
        </w:rPr>
        <w:t>Alice Holsomback</w:t>
      </w:r>
      <w:r w:rsidR="00EB2725">
        <w:rPr>
          <w:rFonts w:cs="Arial"/>
          <w:sz w:val="22"/>
          <w:szCs w:val="22"/>
        </w:rPr>
        <w:t xml:space="preserve"> </w:t>
      </w:r>
      <w:r w:rsidR="00E8209D">
        <w:rPr>
          <w:rFonts w:cs="Arial"/>
          <w:sz w:val="22"/>
          <w:szCs w:val="22"/>
        </w:rPr>
        <w:t>and Cheryl Rabe</w:t>
      </w:r>
      <w:r w:rsidR="007E6227">
        <w:rPr>
          <w:rFonts w:cs="Arial"/>
          <w:sz w:val="22"/>
          <w:szCs w:val="22"/>
        </w:rPr>
        <w:t xml:space="preserve">.  </w:t>
      </w:r>
    </w:p>
    <w:p w14:paraId="6E3240BA" w14:textId="77777777" w:rsidR="001659A0" w:rsidRDefault="001659A0" w:rsidP="00D93B3B">
      <w:pPr>
        <w:rPr>
          <w:rFonts w:cs="Arial"/>
          <w:b/>
          <w:sz w:val="22"/>
          <w:szCs w:val="22"/>
        </w:rPr>
      </w:pPr>
    </w:p>
    <w:p w14:paraId="0ECB063F" w14:textId="32A46714" w:rsidR="00222576" w:rsidRPr="008D7CDA" w:rsidRDefault="00326EBD" w:rsidP="008D7CDA">
      <w:pPr>
        <w:widowControl w:val="0"/>
        <w:numPr>
          <w:ilvl w:val="0"/>
          <w:numId w:val="5"/>
        </w:numPr>
        <w:spacing w:line="240" w:lineRule="atLeast"/>
        <w:rPr>
          <w:rFonts w:cs="Arial"/>
          <w:sz w:val="16"/>
          <w:szCs w:val="16"/>
        </w:rPr>
      </w:pPr>
      <w:r w:rsidRPr="00F55566">
        <w:rPr>
          <w:rFonts w:cs="Arial"/>
          <w:b/>
          <w:sz w:val="22"/>
          <w:szCs w:val="22"/>
        </w:rPr>
        <w:t>Agenda Additions</w:t>
      </w:r>
      <w:r w:rsidR="00D93B3B" w:rsidRPr="00F55566">
        <w:rPr>
          <w:rFonts w:cs="Arial"/>
          <w:b/>
          <w:sz w:val="22"/>
          <w:szCs w:val="22"/>
        </w:rPr>
        <w:t xml:space="preserve"> </w:t>
      </w:r>
      <w:r w:rsidR="008D7CDA" w:rsidRPr="008D7CDA">
        <w:rPr>
          <w:rFonts w:cs="Arial"/>
          <w:bCs/>
          <w:sz w:val="22"/>
          <w:szCs w:val="22"/>
        </w:rPr>
        <w:t xml:space="preserve">– </w:t>
      </w:r>
      <w:r w:rsidR="009922D2">
        <w:rPr>
          <w:rFonts w:cs="Arial"/>
          <w:bCs/>
          <w:sz w:val="22"/>
          <w:szCs w:val="22"/>
        </w:rPr>
        <w:t>no additions</w:t>
      </w:r>
    </w:p>
    <w:p w14:paraId="7DDA72A8" w14:textId="77777777" w:rsidR="008D7CDA" w:rsidRPr="00F55566" w:rsidRDefault="008D7CDA" w:rsidP="008D7CDA">
      <w:pPr>
        <w:widowControl w:val="0"/>
        <w:spacing w:line="240" w:lineRule="atLeast"/>
        <w:ind w:left="630"/>
        <w:rPr>
          <w:rFonts w:cs="Arial"/>
          <w:sz w:val="16"/>
          <w:szCs w:val="16"/>
        </w:rPr>
      </w:pPr>
    </w:p>
    <w:p w14:paraId="59442CE0" w14:textId="77777777" w:rsidR="00326EBD" w:rsidRDefault="00326EBD" w:rsidP="00326EBD">
      <w:pPr>
        <w:rPr>
          <w:rFonts w:cs="Arial"/>
          <w:b/>
          <w:sz w:val="22"/>
          <w:szCs w:val="22"/>
        </w:rPr>
      </w:pPr>
      <w:r>
        <w:rPr>
          <w:rFonts w:cs="Arial"/>
          <w:b/>
          <w:sz w:val="22"/>
          <w:szCs w:val="22"/>
        </w:rPr>
        <w:t>Minutes</w:t>
      </w:r>
    </w:p>
    <w:p w14:paraId="2B5F9CC8" w14:textId="77777777" w:rsidR="00D93B3B" w:rsidRDefault="00D93B3B" w:rsidP="00326EBD">
      <w:pPr>
        <w:rPr>
          <w:rFonts w:cs="Arial"/>
          <w:b/>
          <w:sz w:val="22"/>
          <w:szCs w:val="22"/>
        </w:rPr>
      </w:pPr>
    </w:p>
    <w:p w14:paraId="654F208C" w14:textId="7C1B3BC0" w:rsidR="00326EBD" w:rsidRPr="00D660B7" w:rsidRDefault="00174E09" w:rsidP="00174E09">
      <w:pPr>
        <w:widowControl w:val="0"/>
        <w:spacing w:line="240" w:lineRule="atLeast"/>
        <w:ind w:left="270"/>
        <w:rPr>
          <w:rFonts w:cs="Arial"/>
          <w:sz w:val="16"/>
          <w:szCs w:val="16"/>
        </w:rPr>
      </w:pPr>
      <w:r>
        <w:rPr>
          <w:b/>
          <w:bCs/>
          <w:sz w:val="22"/>
          <w:szCs w:val="22"/>
        </w:rPr>
        <w:t>(A)</w:t>
      </w:r>
      <w:r>
        <w:rPr>
          <w:b/>
          <w:bCs/>
          <w:sz w:val="22"/>
          <w:szCs w:val="22"/>
        </w:rPr>
        <w:tab/>
      </w:r>
      <w:r w:rsidR="00A36669" w:rsidRPr="00A36669">
        <w:rPr>
          <w:b/>
          <w:bCs/>
          <w:sz w:val="22"/>
          <w:szCs w:val="22"/>
        </w:rPr>
        <w:t xml:space="preserve">Approval of </w:t>
      </w:r>
      <w:r w:rsidR="003A08CE">
        <w:rPr>
          <w:b/>
          <w:bCs/>
          <w:sz w:val="22"/>
          <w:szCs w:val="22"/>
        </w:rPr>
        <w:t>January</w:t>
      </w:r>
      <w:r w:rsidR="00A2092A">
        <w:rPr>
          <w:b/>
          <w:bCs/>
          <w:sz w:val="22"/>
          <w:szCs w:val="22"/>
        </w:rPr>
        <w:t xml:space="preserve"> </w:t>
      </w:r>
      <w:r w:rsidR="003A08CE">
        <w:rPr>
          <w:b/>
          <w:bCs/>
          <w:sz w:val="22"/>
          <w:szCs w:val="22"/>
        </w:rPr>
        <w:t>9</w:t>
      </w:r>
      <w:r w:rsidR="00A2092A">
        <w:rPr>
          <w:b/>
          <w:bCs/>
          <w:sz w:val="22"/>
          <w:szCs w:val="22"/>
        </w:rPr>
        <w:t>th</w:t>
      </w:r>
      <w:r w:rsidR="00222576">
        <w:rPr>
          <w:b/>
          <w:bCs/>
          <w:sz w:val="22"/>
          <w:szCs w:val="22"/>
        </w:rPr>
        <w:t>, 202</w:t>
      </w:r>
      <w:r w:rsidR="003A08CE">
        <w:rPr>
          <w:b/>
          <w:bCs/>
          <w:sz w:val="22"/>
          <w:szCs w:val="22"/>
        </w:rPr>
        <w:t>3</w:t>
      </w:r>
      <w:r w:rsidR="00A36669" w:rsidRPr="00A36669">
        <w:rPr>
          <w:b/>
          <w:bCs/>
          <w:sz w:val="22"/>
          <w:szCs w:val="22"/>
        </w:rPr>
        <w:t xml:space="preserve"> Regular Meeting Minutes</w:t>
      </w:r>
      <w:r w:rsidR="003A08CE">
        <w:rPr>
          <w:b/>
          <w:bCs/>
          <w:sz w:val="22"/>
          <w:szCs w:val="22"/>
        </w:rPr>
        <w:t xml:space="preserve"> and Special Meeting Minutes</w:t>
      </w:r>
      <w:r w:rsidR="005C53ED" w:rsidRPr="00D660B7">
        <w:rPr>
          <w:sz w:val="22"/>
          <w:szCs w:val="22"/>
        </w:rPr>
        <w:t>–</w:t>
      </w:r>
      <w:r w:rsidR="003A08CE">
        <w:rPr>
          <w:sz w:val="22"/>
          <w:szCs w:val="22"/>
        </w:rPr>
        <w:t xml:space="preserve"> David Rabe</w:t>
      </w:r>
      <w:r w:rsidR="00A2092A">
        <w:rPr>
          <w:sz w:val="22"/>
          <w:szCs w:val="22"/>
        </w:rPr>
        <w:t xml:space="preserve"> </w:t>
      </w:r>
      <w:r w:rsidR="005C53ED" w:rsidRPr="00D660B7">
        <w:rPr>
          <w:sz w:val="22"/>
          <w:szCs w:val="22"/>
        </w:rPr>
        <w:t>made a motion to approve the</w:t>
      </w:r>
      <w:r w:rsidR="008D77D5">
        <w:rPr>
          <w:sz w:val="22"/>
          <w:szCs w:val="22"/>
        </w:rPr>
        <w:t xml:space="preserve"> </w:t>
      </w:r>
      <w:r w:rsidR="003A08CE">
        <w:rPr>
          <w:sz w:val="22"/>
          <w:szCs w:val="22"/>
        </w:rPr>
        <w:t>January</w:t>
      </w:r>
      <w:r w:rsidR="00A2092A">
        <w:rPr>
          <w:sz w:val="22"/>
          <w:szCs w:val="22"/>
        </w:rPr>
        <w:t xml:space="preserve"> </w:t>
      </w:r>
      <w:r w:rsidR="003A08CE">
        <w:rPr>
          <w:sz w:val="22"/>
          <w:szCs w:val="22"/>
        </w:rPr>
        <w:t>9</w:t>
      </w:r>
      <w:r w:rsidR="00002365">
        <w:rPr>
          <w:sz w:val="22"/>
          <w:szCs w:val="22"/>
        </w:rPr>
        <w:t>th</w:t>
      </w:r>
      <w:r w:rsidR="00D660B7">
        <w:rPr>
          <w:sz w:val="22"/>
          <w:szCs w:val="22"/>
        </w:rPr>
        <w:t>, 202</w:t>
      </w:r>
      <w:r w:rsidR="003A08CE">
        <w:rPr>
          <w:sz w:val="22"/>
          <w:szCs w:val="22"/>
        </w:rPr>
        <w:t>3</w:t>
      </w:r>
      <w:r w:rsidR="00D660B7">
        <w:rPr>
          <w:sz w:val="22"/>
          <w:szCs w:val="22"/>
        </w:rPr>
        <w:t xml:space="preserve"> </w:t>
      </w:r>
      <w:r w:rsidR="00A36669">
        <w:rPr>
          <w:sz w:val="22"/>
          <w:szCs w:val="22"/>
        </w:rPr>
        <w:t>r</w:t>
      </w:r>
      <w:r w:rsidR="00D660B7">
        <w:rPr>
          <w:sz w:val="22"/>
          <w:szCs w:val="22"/>
        </w:rPr>
        <w:t xml:space="preserve">egular </w:t>
      </w:r>
      <w:r w:rsidR="00A36669">
        <w:rPr>
          <w:sz w:val="22"/>
          <w:szCs w:val="22"/>
        </w:rPr>
        <w:t>m</w:t>
      </w:r>
      <w:r w:rsidR="00D660B7">
        <w:rPr>
          <w:sz w:val="22"/>
          <w:szCs w:val="22"/>
        </w:rPr>
        <w:t xml:space="preserve">eeting </w:t>
      </w:r>
      <w:r w:rsidR="00A36669">
        <w:rPr>
          <w:sz w:val="22"/>
          <w:szCs w:val="22"/>
        </w:rPr>
        <w:t>m</w:t>
      </w:r>
      <w:r w:rsidR="00D660B7">
        <w:rPr>
          <w:sz w:val="22"/>
          <w:szCs w:val="22"/>
        </w:rPr>
        <w:t>inutes</w:t>
      </w:r>
      <w:r w:rsidR="00A2092A">
        <w:rPr>
          <w:sz w:val="22"/>
          <w:szCs w:val="22"/>
        </w:rPr>
        <w:t xml:space="preserve"> </w:t>
      </w:r>
      <w:r w:rsidR="003A08CE">
        <w:rPr>
          <w:sz w:val="22"/>
          <w:szCs w:val="22"/>
        </w:rPr>
        <w:t xml:space="preserve">and special meeting minutes.  </w:t>
      </w:r>
      <w:r w:rsidR="00D660B7">
        <w:rPr>
          <w:sz w:val="22"/>
          <w:szCs w:val="22"/>
        </w:rPr>
        <w:t xml:space="preserve">Second </w:t>
      </w:r>
      <w:r w:rsidR="003A08CE">
        <w:rPr>
          <w:sz w:val="22"/>
          <w:szCs w:val="22"/>
        </w:rPr>
        <w:t>Cheryl</w:t>
      </w:r>
      <w:r w:rsidR="00A2092A">
        <w:rPr>
          <w:sz w:val="22"/>
          <w:szCs w:val="22"/>
        </w:rPr>
        <w:t xml:space="preserve"> Rabe</w:t>
      </w:r>
      <w:r w:rsidR="00D660B7">
        <w:rPr>
          <w:sz w:val="22"/>
          <w:szCs w:val="22"/>
        </w:rPr>
        <w:t>.  All in favor.  Motion carried.</w:t>
      </w:r>
      <w:r w:rsidR="00FB014A">
        <w:rPr>
          <w:sz w:val="22"/>
          <w:szCs w:val="22"/>
        </w:rPr>
        <w:t xml:space="preserve"> </w:t>
      </w:r>
    </w:p>
    <w:p w14:paraId="59BA6BDA" w14:textId="77777777" w:rsidR="00D660B7" w:rsidRPr="00D660B7" w:rsidRDefault="00D660B7" w:rsidP="00D660B7">
      <w:pPr>
        <w:widowControl w:val="0"/>
        <w:spacing w:line="240" w:lineRule="atLeast"/>
        <w:ind w:left="630"/>
        <w:rPr>
          <w:rFonts w:cs="Arial"/>
          <w:sz w:val="16"/>
          <w:szCs w:val="16"/>
        </w:rPr>
      </w:pPr>
    </w:p>
    <w:p w14:paraId="27A09345" w14:textId="77777777" w:rsidR="00326EBD" w:rsidRDefault="00326EBD" w:rsidP="00326EBD">
      <w:pPr>
        <w:rPr>
          <w:rFonts w:cs="Arial"/>
          <w:b/>
          <w:sz w:val="22"/>
          <w:szCs w:val="22"/>
        </w:rPr>
      </w:pPr>
      <w:r>
        <w:rPr>
          <w:rFonts w:cs="Arial"/>
          <w:b/>
          <w:sz w:val="22"/>
          <w:szCs w:val="22"/>
        </w:rPr>
        <w:t>Accounts Payable</w:t>
      </w:r>
    </w:p>
    <w:p w14:paraId="49C5266A" w14:textId="77777777" w:rsidR="00D93B3B" w:rsidRPr="00752EB0" w:rsidRDefault="00D93B3B" w:rsidP="00326EBD">
      <w:pPr>
        <w:rPr>
          <w:rFonts w:cs="Arial"/>
          <w:sz w:val="22"/>
          <w:szCs w:val="22"/>
        </w:rPr>
      </w:pPr>
    </w:p>
    <w:p w14:paraId="454732E5" w14:textId="5CD5689A" w:rsidR="00E30AC1" w:rsidRPr="00EE1CE3" w:rsidRDefault="00326EBD" w:rsidP="00B11E6D">
      <w:pPr>
        <w:widowControl w:val="0"/>
        <w:spacing w:line="240" w:lineRule="atLeast"/>
        <w:ind w:left="630" w:hanging="360"/>
        <w:rPr>
          <w:b/>
          <w:sz w:val="22"/>
          <w:szCs w:val="22"/>
        </w:rPr>
      </w:pPr>
      <w:r w:rsidRPr="005767C2">
        <w:rPr>
          <w:rFonts w:cs="Arial"/>
          <w:b/>
          <w:vanish/>
          <w:sz w:val="22"/>
          <w:szCs w:val="22"/>
        </w:rPr>
        <w:t>Aas amendedto approve the May 11n company, not the credit card processing company.   month charge is referred to, the b</w:t>
      </w:r>
      <w:r w:rsidR="00D84C88" w:rsidRPr="005767C2">
        <w:rPr>
          <w:rFonts w:cs="Arial"/>
          <w:b/>
          <w:sz w:val="22"/>
          <w:szCs w:val="22"/>
        </w:rPr>
        <w:t>(A)</w:t>
      </w:r>
      <w:r w:rsidR="00BC52D9" w:rsidRPr="005767C2">
        <w:rPr>
          <w:sz w:val="22"/>
          <w:szCs w:val="22"/>
        </w:rPr>
        <w:t xml:space="preserve"> </w:t>
      </w:r>
      <w:r w:rsidR="00D84C88" w:rsidRPr="005767C2">
        <w:rPr>
          <w:b/>
          <w:bCs/>
          <w:sz w:val="22"/>
          <w:szCs w:val="22"/>
        </w:rPr>
        <w:t xml:space="preserve">Approve </w:t>
      </w:r>
      <w:r w:rsidR="008A1FB8">
        <w:rPr>
          <w:b/>
          <w:bCs/>
          <w:sz w:val="22"/>
          <w:szCs w:val="22"/>
        </w:rPr>
        <w:t>February</w:t>
      </w:r>
      <w:r w:rsidR="00002365" w:rsidRPr="005767C2">
        <w:rPr>
          <w:b/>
          <w:bCs/>
          <w:sz w:val="22"/>
          <w:szCs w:val="22"/>
        </w:rPr>
        <w:t xml:space="preserve"> </w:t>
      </w:r>
      <w:r w:rsidR="00056290" w:rsidRPr="001B2614">
        <w:rPr>
          <w:b/>
          <w:bCs/>
          <w:sz w:val="22"/>
          <w:szCs w:val="22"/>
        </w:rPr>
        <w:t>202</w:t>
      </w:r>
      <w:r w:rsidR="00A2092A" w:rsidRPr="001B2614">
        <w:rPr>
          <w:b/>
          <w:bCs/>
          <w:sz w:val="22"/>
          <w:szCs w:val="22"/>
        </w:rPr>
        <w:t>3</w:t>
      </w:r>
      <w:r w:rsidR="00056290" w:rsidRPr="001B2614">
        <w:rPr>
          <w:b/>
          <w:bCs/>
          <w:sz w:val="22"/>
          <w:szCs w:val="22"/>
        </w:rPr>
        <w:t xml:space="preserve"> Payables</w:t>
      </w:r>
      <w:r w:rsidR="007C256A" w:rsidRPr="001B2614">
        <w:rPr>
          <w:sz w:val="22"/>
          <w:szCs w:val="22"/>
        </w:rPr>
        <w:t>–</w:t>
      </w:r>
      <w:r w:rsidR="008A1FB8">
        <w:rPr>
          <w:sz w:val="22"/>
          <w:szCs w:val="22"/>
        </w:rPr>
        <w:t xml:space="preserve">It was noted that Dan Lombard was not paid in payables and clerk will issue a check.  </w:t>
      </w:r>
      <w:r w:rsidR="00A2092A" w:rsidRPr="001B2614">
        <w:rPr>
          <w:sz w:val="22"/>
          <w:szCs w:val="22"/>
        </w:rPr>
        <w:t>David</w:t>
      </w:r>
      <w:r w:rsidR="00056290" w:rsidRPr="001B2614">
        <w:rPr>
          <w:sz w:val="22"/>
          <w:szCs w:val="22"/>
        </w:rPr>
        <w:t xml:space="preserve"> Rabe</w:t>
      </w:r>
      <w:r w:rsidR="00D84C88" w:rsidRPr="001B2614">
        <w:rPr>
          <w:sz w:val="22"/>
          <w:szCs w:val="22"/>
        </w:rPr>
        <w:t xml:space="preserve"> made a motion to approve the </w:t>
      </w:r>
      <w:r w:rsidR="00A2092A" w:rsidRPr="001B2614">
        <w:rPr>
          <w:sz w:val="22"/>
          <w:szCs w:val="22"/>
        </w:rPr>
        <w:t>January</w:t>
      </w:r>
      <w:r w:rsidR="00E71BA7" w:rsidRPr="001B2614">
        <w:rPr>
          <w:sz w:val="22"/>
          <w:szCs w:val="22"/>
        </w:rPr>
        <w:t xml:space="preserve"> </w:t>
      </w:r>
      <w:r w:rsidR="00D84C88" w:rsidRPr="001B2614">
        <w:rPr>
          <w:sz w:val="22"/>
          <w:szCs w:val="22"/>
        </w:rPr>
        <w:t xml:space="preserve">General Fund payables in the amount </w:t>
      </w:r>
      <w:r w:rsidR="00D84C88" w:rsidRPr="00397502">
        <w:rPr>
          <w:sz w:val="22"/>
          <w:szCs w:val="22"/>
        </w:rPr>
        <w:t xml:space="preserve">of </w:t>
      </w:r>
      <w:r w:rsidR="007C256A" w:rsidRPr="00397502">
        <w:rPr>
          <w:sz w:val="22"/>
          <w:szCs w:val="22"/>
        </w:rPr>
        <w:t>$</w:t>
      </w:r>
      <w:r w:rsidR="00397502" w:rsidRPr="00397502">
        <w:rPr>
          <w:sz w:val="22"/>
          <w:szCs w:val="22"/>
        </w:rPr>
        <w:t>16,290.90</w:t>
      </w:r>
      <w:r w:rsidR="007C256A" w:rsidRPr="001B2614">
        <w:rPr>
          <w:sz w:val="22"/>
          <w:szCs w:val="22"/>
        </w:rPr>
        <w:t xml:space="preserve"> </w:t>
      </w:r>
      <w:r w:rsidR="00D84C88" w:rsidRPr="001B2614">
        <w:rPr>
          <w:sz w:val="22"/>
          <w:szCs w:val="22"/>
        </w:rPr>
        <w:t xml:space="preserve">and the Park </w:t>
      </w:r>
      <w:r w:rsidR="00990364" w:rsidRPr="001B2614">
        <w:rPr>
          <w:sz w:val="22"/>
          <w:szCs w:val="22"/>
        </w:rPr>
        <w:t>F</w:t>
      </w:r>
      <w:r w:rsidR="00D84C88" w:rsidRPr="001B2614">
        <w:rPr>
          <w:sz w:val="22"/>
          <w:szCs w:val="22"/>
        </w:rPr>
        <w:t xml:space="preserve">und payables in the </w:t>
      </w:r>
      <w:r w:rsidR="00D84C88" w:rsidRPr="00397502">
        <w:rPr>
          <w:sz w:val="22"/>
          <w:szCs w:val="22"/>
        </w:rPr>
        <w:t xml:space="preserve">amount of </w:t>
      </w:r>
      <w:r w:rsidR="007C256A" w:rsidRPr="00397502">
        <w:rPr>
          <w:sz w:val="22"/>
          <w:szCs w:val="22"/>
        </w:rPr>
        <w:t>$</w:t>
      </w:r>
      <w:r w:rsidR="00397502" w:rsidRPr="00397502">
        <w:rPr>
          <w:sz w:val="22"/>
          <w:szCs w:val="22"/>
        </w:rPr>
        <w:t>1</w:t>
      </w:r>
      <w:r w:rsidR="00397502">
        <w:rPr>
          <w:sz w:val="22"/>
          <w:szCs w:val="22"/>
        </w:rPr>
        <w:t>,</w:t>
      </w:r>
      <w:r w:rsidR="00397502" w:rsidRPr="00397502">
        <w:rPr>
          <w:sz w:val="22"/>
          <w:szCs w:val="22"/>
        </w:rPr>
        <w:t>346</w:t>
      </w:r>
      <w:r w:rsidR="00397502">
        <w:rPr>
          <w:sz w:val="22"/>
          <w:szCs w:val="22"/>
        </w:rPr>
        <w:t>.00</w:t>
      </w:r>
      <w:r w:rsidR="00494B4A" w:rsidRPr="001B2614">
        <w:rPr>
          <w:sz w:val="22"/>
          <w:szCs w:val="22"/>
        </w:rPr>
        <w:t xml:space="preserve">.  </w:t>
      </w:r>
      <w:r w:rsidR="00D84C88" w:rsidRPr="001B2614">
        <w:rPr>
          <w:sz w:val="22"/>
          <w:szCs w:val="22"/>
        </w:rPr>
        <w:t xml:space="preserve">Second </w:t>
      </w:r>
      <w:r w:rsidR="008A1FB8">
        <w:rPr>
          <w:sz w:val="22"/>
          <w:szCs w:val="22"/>
        </w:rPr>
        <w:t>Pete Shlagor</w:t>
      </w:r>
      <w:r w:rsidR="00D84C88" w:rsidRPr="001B2614">
        <w:rPr>
          <w:sz w:val="22"/>
          <w:szCs w:val="22"/>
        </w:rPr>
        <w:t xml:space="preserve">.  </w:t>
      </w:r>
      <w:bookmarkStart w:id="0" w:name="_Hlk127183600"/>
      <w:bookmarkStart w:id="1" w:name="_Hlk110835137"/>
      <w:r w:rsidR="00D84C88" w:rsidRPr="001B2614">
        <w:rPr>
          <w:sz w:val="22"/>
          <w:szCs w:val="22"/>
        </w:rPr>
        <w:t>Alice Holsomback Smith yes.  Dan</w:t>
      </w:r>
      <w:r w:rsidR="00D84C88" w:rsidRPr="00997401">
        <w:rPr>
          <w:sz w:val="22"/>
          <w:szCs w:val="22"/>
        </w:rPr>
        <w:t xml:space="preserve"> Lombard yes.  </w:t>
      </w:r>
      <w:r w:rsidR="00A2092A">
        <w:rPr>
          <w:sz w:val="22"/>
          <w:szCs w:val="22"/>
        </w:rPr>
        <w:t xml:space="preserve">David Rabe yes. </w:t>
      </w:r>
      <w:r w:rsidR="00A36669" w:rsidRPr="00997401">
        <w:rPr>
          <w:sz w:val="22"/>
          <w:szCs w:val="22"/>
        </w:rPr>
        <w:t>Pete Shlagor yes.</w:t>
      </w:r>
      <w:r w:rsidR="00F45DF7">
        <w:rPr>
          <w:sz w:val="22"/>
          <w:szCs w:val="22"/>
        </w:rPr>
        <w:t xml:space="preserve"> </w:t>
      </w:r>
      <w:r w:rsidR="003D19ED">
        <w:rPr>
          <w:sz w:val="22"/>
          <w:szCs w:val="22"/>
        </w:rPr>
        <w:t xml:space="preserve">Cheryl Rabe yes.  </w:t>
      </w:r>
      <w:r w:rsidR="00D84C88" w:rsidRPr="004D1D60">
        <w:rPr>
          <w:sz w:val="22"/>
          <w:szCs w:val="22"/>
        </w:rPr>
        <w:t>Motion carried.</w:t>
      </w:r>
      <w:r w:rsidR="00D84C88" w:rsidRPr="00D84C88">
        <w:rPr>
          <w:sz w:val="22"/>
          <w:szCs w:val="22"/>
        </w:rPr>
        <w:t xml:space="preserve">  </w:t>
      </w:r>
      <w:bookmarkEnd w:id="0"/>
    </w:p>
    <w:bookmarkEnd w:id="1"/>
    <w:p w14:paraId="39BE17CF" w14:textId="3F151D8F" w:rsidR="00326EBD" w:rsidRPr="00E30AC1" w:rsidRDefault="00326EBD" w:rsidP="00E30AC1">
      <w:pPr>
        <w:pStyle w:val="ListParagraph"/>
        <w:ind w:left="450"/>
        <w:rPr>
          <w:rFonts w:cs="Arial"/>
          <w:sz w:val="22"/>
          <w:szCs w:val="22"/>
        </w:rPr>
      </w:pPr>
    </w:p>
    <w:p w14:paraId="21A35FB1" w14:textId="49741191" w:rsidR="00D33892" w:rsidRPr="00056290" w:rsidRDefault="00326EBD" w:rsidP="00056290">
      <w:pPr>
        <w:pStyle w:val="ListParagraph"/>
        <w:ind w:left="0"/>
        <w:rPr>
          <w:rFonts w:cs="Arial"/>
          <w:sz w:val="22"/>
          <w:szCs w:val="22"/>
        </w:rPr>
      </w:pPr>
      <w:r w:rsidRPr="00892A62">
        <w:rPr>
          <w:rFonts w:cs="Arial"/>
          <w:b/>
          <w:sz w:val="22"/>
          <w:szCs w:val="22"/>
        </w:rPr>
        <w:t>Correspondence</w:t>
      </w:r>
      <w:r w:rsidR="00056290">
        <w:rPr>
          <w:rFonts w:cs="Arial"/>
          <w:sz w:val="22"/>
          <w:szCs w:val="22"/>
        </w:rPr>
        <w:t xml:space="preserve">- </w:t>
      </w:r>
      <w:r w:rsidR="009A1F2C">
        <w:rPr>
          <w:sz w:val="22"/>
          <w:szCs w:val="22"/>
        </w:rPr>
        <w:t>Miscellaneous correspondence was reviewed.</w:t>
      </w:r>
    </w:p>
    <w:p w14:paraId="17D9985C" w14:textId="77777777" w:rsidR="00056290" w:rsidRDefault="00326EBD" w:rsidP="00816996">
      <w:pPr>
        <w:ind w:hanging="180"/>
        <w:rPr>
          <w:b/>
          <w:sz w:val="22"/>
          <w:szCs w:val="22"/>
        </w:rPr>
      </w:pPr>
      <w:r>
        <w:rPr>
          <w:b/>
          <w:sz w:val="22"/>
          <w:szCs w:val="22"/>
        </w:rPr>
        <w:t xml:space="preserve">   </w:t>
      </w:r>
    </w:p>
    <w:p w14:paraId="2E926E36" w14:textId="42E50A28" w:rsidR="00524206" w:rsidRDefault="00326EBD" w:rsidP="00D72938">
      <w:pPr>
        <w:widowControl w:val="0"/>
        <w:spacing w:line="240" w:lineRule="atLeast"/>
        <w:ind w:left="360"/>
        <w:rPr>
          <w:b/>
          <w:sz w:val="22"/>
          <w:szCs w:val="22"/>
        </w:rPr>
      </w:pPr>
      <w:r w:rsidRPr="00E8679A">
        <w:rPr>
          <w:b/>
          <w:sz w:val="22"/>
          <w:szCs w:val="22"/>
        </w:rPr>
        <w:t>Public Comment</w:t>
      </w:r>
      <w:r w:rsidR="0063054F">
        <w:rPr>
          <w:b/>
          <w:sz w:val="22"/>
          <w:szCs w:val="22"/>
        </w:rPr>
        <w:t xml:space="preserve">- </w:t>
      </w:r>
      <w:r w:rsidR="007B4B82">
        <w:rPr>
          <w:bCs/>
          <w:sz w:val="22"/>
          <w:szCs w:val="22"/>
        </w:rPr>
        <w:t xml:space="preserve">The Board heard a presentation from the fire chief regarding usage of the township donation.  Tim Begs, visited from the Board of Commissioners and shared some updates, such as the introduction of a </w:t>
      </w:r>
      <w:r w:rsidR="00715F6D">
        <w:rPr>
          <w:bCs/>
          <w:sz w:val="22"/>
          <w:szCs w:val="22"/>
        </w:rPr>
        <w:t>Victims’</w:t>
      </w:r>
      <w:r w:rsidR="007B4B82">
        <w:rPr>
          <w:bCs/>
          <w:sz w:val="22"/>
          <w:szCs w:val="22"/>
        </w:rPr>
        <w:t xml:space="preserve"> Rights Coordinator position</w:t>
      </w:r>
      <w:r w:rsidR="00715F6D">
        <w:rPr>
          <w:bCs/>
          <w:sz w:val="22"/>
          <w:szCs w:val="22"/>
        </w:rPr>
        <w:t xml:space="preserve"> for the county prosecutor.  A resident sought clarity from Sara Bizon regarding zoning requirements for splitting parcels.  Ditch digging on Cleveland Road was discussed.  Dan Lombard explained that the Road Commission says they have no money for desired improvements.</w:t>
      </w:r>
      <w:r w:rsidR="00545AE7">
        <w:rPr>
          <w:bCs/>
          <w:sz w:val="22"/>
          <w:szCs w:val="22"/>
        </w:rPr>
        <w:t xml:space="preserve">  A resident inquired about the need for a speed sign on the curve on Aurthur Road.</w:t>
      </w:r>
    </w:p>
    <w:p w14:paraId="4FB46E83" w14:textId="429AE07D" w:rsidR="00816996" w:rsidRPr="008F4C64" w:rsidRDefault="00816996" w:rsidP="00056290">
      <w:pPr>
        <w:rPr>
          <w:bCs/>
          <w:sz w:val="22"/>
          <w:szCs w:val="22"/>
        </w:rPr>
      </w:pPr>
    </w:p>
    <w:p w14:paraId="58007A0B" w14:textId="77777777" w:rsidR="00326EBD" w:rsidRPr="004D6F35" w:rsidRDefault="00326EBD" w:rsidP="00326EBD">
      <w:pPr>
        <w:pStyle w:val="NoSpacing"/>
        <w:ind w:left="720" w:hanging="720"/>
        <w:rPr>
          <w:b w:val="0"/>
        </w:rPr>
      </w:pPr>
    </w:p>
    <w:p w14:paraId="2556EBC3" w14:textId="77777777" w:rsidR="00326EBD" w:rsidRDefault="00326EBD" w:rsidP="00326EBD">
      <w:pPr>
        <w:rPr>
          <w:rFonts w:cs="Arial"/>
          <w:b/>
          <w:sz w:val="22"/>
          <w:szCs w:val="22"/>
        </w:rPr>
      </w:pPr>
      <w:r>
        <w:rPr>
          <w:rFonts w:cs="Arial"/>
          <w:b/>
          <w:sz w:val="22"/>
          <w:szCs w:val="22"/>
        </w:rPr>
        <w:t>Reports</w:t>
      </w:r>
    </w:p>
    <w:p w14:paraId="2C38606F" w14:textId="77777777" w:rsidR="00D93B3B" w:rsidRDefault="00D93B3B" w:rsidP="00326EBD">
      <w:pPr>
        <w:rPr>
          <w:rFonts w:cs="Arial"/>
          <w:b/>
          <w:sz w:val="22"/>
          <w:szCs w:val="22"/>
        </w:rPr>
      </w:pPr>
    </w:p>
    <w:p w14:paraId="171DB3B7" w14:textId="70F847DF" w:rsidR="00F32682" w:rsidRPr="00A55247" w:rsidRDefault="002B18F1" w:rsidP="003B6511">
      <w:pPr>
        <w:pStyle w:val="ListParagraph"/>
        <w:widowControl w:val="0"/>
        <w:numPr>
          <w:ilvl w:val="0"/>
          <w:numId w:val="1"/>
        </w:numPr>
        <w:tabs>
          <w:tab w:val="clear" w:pos="615"/>
          <w:tab w:val="left" w:pos="720"/>
          <w:tab w:val="left" w:pos="900"/>
        </w:tabs>
        <w:spacing w:line="240" w:lineRule="atLeast"/>
        <w:ind w:left="720" w:hanging="450"/>
        <w:rPr>
          <w:rFonts w:cs="Arial"/>
          <w:sz w:val="22"/>
          <w:szCs w:val="22"/>
        </w:rPr>
      </w:pPr>
      <w:r w:rsidRPr="00A55247">
        <w:rPr>
          <w:rFonts w:cs="Arial"/>
          <w:b/>
          <w:bCs/>
          <w:sz w:val="22"/>
          <w:szCs w:val="22"/>
        </w:rPr>
        <w:t xml:space="preserve">Financial - </w:t>
      </w:r>
      <w:r w:rsidR="00F32682" w:rsidRPr="00A55247">
        <w:rPr>
          <w:rFonts w:cs="Arial"/>
          <w:sz w:val="22"/>
          <w:szCs w:val="22"/>
        </w:rPr>
        <w:t>General Fund $</w:t>
      </w:r>
      <w:r w:rsidR="00BD3FC1" w:rsidRPr="00A55247">
        <w:rPr>
          <w:rFonts w:cs="Arial"/>
          <w:sz w:val="22"/>
          <w:szCs w:val="22"/>
        </w:rPr>
        <w:t>493,038.44</w:t>
      </w:r>
      <w:r w:rsidR="00F32682" w:rsidRPr="00A55247">
        <w:rPr>
          <w:rFonts w:cs="Arial"/>
          <w:sz w:val="22"/>
          <w:szCs w:val="22"/>
        </w:rPr>
        <w:t>; Fire Fund $</w:t>
      </w:r>
      <w:r w:rsidR="00BD3FC1" w:rsidRPr="00A55247">
        <w:rPr>
          <w:rFonts w:cs="Arial"/>
          <w:sz w:val="22"/>
          <w:szCs w:val="22"/>
        </w:rPr>
        <w:t>119,763.22</w:t>
      </w:r>
      <w:r w:rsidR="00F32682" w:rsidRPr="00A55247">
        <w:rPr>
          <w:rFonts w:cs="Arial"/>
          <w:sz w:val="22"/>
          <w:szCs w:val="22"/>
        </w:rPr>
        <w:t>; Road Fund $</w:t>
      </w:r>
      <w:r w:rsidR="00BD3FC1" w:rsidRPr="00A55247">
        <w:rPr>
          <w:rFonts w:cs="Arial"/>
          <w:sz w:val="22"/>
          <w:szCs w:val="22"/>
        </w:rPr>
        <w:t>94,924.40</w:t>
      </w:r>
      <w:r w:rsidR="00F32682" w:rsidRPr="00A55247">
        <w:rPr>
          <w:rFonts w:cs="Arial"/>
          <w:sz w:val="22"/>
          <w:szCs w:val="22"/>
        </w:rPr>
        <w:t>; Cemetery Fund $</w:t>
      </w:r>
      <w:r w:rsidR="00FB06EA" w:rsidRPr="00A55247">
        <w:rPr>
          <w:rFonts w:cs="Arial"/>
          <w:sz w:val="22"/>
          <w:szCs w:val="22"/>
        </w:rPr>
        <w:t>4,371.28</w:t>
      </w:r>
      <w:r w:rsidR="00F32682" w:rsidRPr="00A55247">
        <w:rPr>
          <w:rFonts w:cs="Arial"/>
          <w:sz w:val="22"/>
          <w:szCs w:val="22"/>
        </w:rPr>
        <w:t>; ARPA Fund $81,548.84; Park Fund $</w:t>
      </w:r>
      <w:r w:rsidR="00D3041A" w:rsidRPr="00A55247">
        <w:rPr>
          <w:rFonts w:cs="Arial"/>
          <w:sz w:val="22"/>
          <w:szCs w:val="22"/>
        </w:rPr>
        <w:t>186,518.75</w:t>
      </w:r>
      <w:r w:rsidR="00F32682" w:rsidRPr="00A55247">
        <w:rPr>
          <w:rFonts w:cs="Arial"/>
          <w:sz w:val="22"/>
          <w:szCs w:val="22"/>
        </w:rPr>
        <w:t>; Tax Account $</w:t>
      </w:r>
      <w:r w:rsidR="00D3041A" w:rsidRPr="00A55247">
        <w:rPr>
          <w:rFonts w:cs="Arial"/>
          <w:sz w:val="22"/>
          <w:szCs w:val="22"/>
        </w:rPr>
        <w:t>2,676.90</w:t>
      </w:r>
    </w:p>
    <w:p w14:paraId="1EA9D78E" w14:textId="77777777" w:rsidR="002B18F1" w:rsidRPr="00F32682" w:rsidRDefault="002B18F1" w:rsidP="002B18F1">
      <w:pPr>
        <w:pStyle w:val="ListParagraph"/>
        <w:widowControl w:val="0"/>
        <w:tabs>
          <w:tab w:val="left" w:pos="720"/>
          <w:tab w:val="left" w:pos="900"/>
        </w:tabs>
        <w:spacing w:line="240" w:lineRule="atLeast"/>
        <w:rPr>
          <w:rFonts w:cs="Arial"/>
          <w:sz w:val="22"/>
          <w:szCs w:val="22"/>
        </w:rPr>
      </w:pPr>
    </w:p>
    <w:p w14:paraId="6D790D56" w14:textId="038933F6" w:rsidR="0059230B" w:rsidRPr="0059230B" w:rsidRDefault="0059230B" w:rsidP="00601878">
      <w:pPr>
        <w:pStyle w:val="ListParagraph"/>
        <w:widowControl w:val="0"/>
        <w:numPr>
          <w:ilvl w:val="0"/>
          <w:numId w:val="1"/>
        </w:numPr>
        <w:tabs>
          <w:tab w:val="clear" w:pos="615"/>
          <w:tab w:val="left" w:pos="720"/>
          <w:tab w:val="left" w:pos="900"/>
        </w:tabs>
        <w:spacing w:line="240" w:lineRule="atLeast"/>
        <w:ind w:left="720" w:hanging="450"/>
        <w:rPr>
          <w:rFonts w:cs="Arial"/>
          <w:sz w:val="22"/>
          <w:szCs w:val="22"/>
        </w:rPr>
      </w:pPr>
      <w:r w:rsidRPr="00C84BC3">
        <w:rPr>
          <w:rFonts w:cs="Arial"/>
          <w:b/>
          <w:bCs/>
          <w:sz w:val="22"/>
          <w:szCs w:val="22"/>
        </w:rPr>
        <w:t>Zoning</w:t>
      </w:r>
      <w:r>
        <w:rPr>
          <w:rFonts w:cs="Arial"/>
          <w:sz w:val="22"/>
          <w:szCs w:val="22"/>
        </w:rPr>
        <w:t xml:space="preserve"> – </w:t>
      </w:r>
      <w:r w:rsidR="00C84BC3">
        <w:rPr>
          <w:rFonts w:cs="Arial"/>
          <w:sz w:val="22"/>
          <w:szCs w:val="22"/>
        </w:rPr>
        <w:t>Finishing up the assessment role and prepping for Board of Review.  Property values are increasing and change notices are going out.</w:t>
      </w:r>
    </w:p>
    <w:p w14:paraId="58018E48" w14:textId="77777777" w:rsidR="0059230B" w:rsidRPr="0059230B" w:rsidRDefault="0059230B" w:rsidP="0059230B">
      <w:pPr>
        <w:pStyle w:val="ListParagraph"/>
        <w:rPr>
          <w:rFonts w:cs="Arial"/>
          <w:b/>
          <w:sz w:val="22"/>
          <w:szCs w:val="22"/>
        </w:rPr>
      </w:pPr>
    </w:p>
    <w:p w14:paraId="513CE4F7" w14:textId="16E8B22E" w:rsidR="002B18F1" w:rsidRPr="00601878" w:rsidRDefault="00326EBD" w:rsidP="00601878">
      <w:pPr>
        <w:pStyle w:val="ListParagraph"/>
        <w:widowControl w:val="0"/>
        <w:numPr>
          <w:ilvl w:val="0"/>
          <w:numId w:val="1"/>
        </w:numPr>
        <w:tabs>
          <w:tab w:val="clear" w:pos="615"/>
          <w:tab w:val="left" w:pos="720"/>
          <w:tab w:val="left" w:pos="900"/>
        </w:tabs>
        <w:spacing w:line="240" w:lineRule="atLeast"/>
        <w:ind w:left="720" w:hanging="450"/>
        <w:rPr>
          <w:rFonts w:cs="Arial"/>
          <w:sz w:val="22"/>
          <w:szCs w:val="22"/>
        </w:rPr>
      </w:pPr>
      <w:r w:rsidRPr="00617FE1">
        <w:rPr>
          <w:rFonts w:cs="Arial"/>
          <w:b/>
          <w:sz w:val="22"/>
          <w:szCs w:val="22"/>
        </w:rPr>
        <w:t>Planning Commission</w:t>
      </w:r>
      <w:r w:rsidR="0084659C" w:rsidRPr="00617FE1">
        <w:rPr>
          <w:rFonts w:cs="Arial"/>
          <w:b/>
          <w:sz w:val="22"/>
          <w:szCs w:val="22"/>
        </w:rPr>
        <w:t>-</w:t>
      </w:r>
      <w:r w:rsidR="00EB2725" w:rsidRPr="00617FE1">
        <w:rPr>
          <w:rFonts w:cs="Arial"/>
          <w:b/>
          <w:sz w:val="22"/>
          <w:szCs w:val="22"/>
        </w:rPr>
        <w:t xml:space="preserve"> </w:t>
      </w:r>
      <w:r w:rsidR="00C84BC3">
        <w:rPr>
          <w:rFonts w:cs="Arial"/>
          <w:bCs/>
          <w:sz w:val="22"/>
          <w:szCs w:val="22"/>
        </w:rPr>
        <w:t>The four required yearly meetings are scheduled, beginning in April.</w:t>
      </w:r>
    </w:p>
    <w:p w14:paraId="6195F74B" w14:textId="77777777" w:rsidR="002B18F1" w:rsidRPr="00617FE1" w:rsidRDefault="002B18F1" w:rsidP="002B18F1">
      <w:pPr>
        <w:pStyle w:val="ListParagraph"/>
        <w:widowControl w:val="0"/>
        <w:tabs>
          <w:tab w:val="left" w:pos="720"/>
          <w:tab w:val="left" w:pos="900"/>
        </w:tabs>
        <w:spacing w:line="240" w:lineRule="atLeast"/>
        <w:rPr>
          <w:rFonts w:cs="Arial"/>
          <w:sz w:val="22"/>
          <w:szCs w:val="22"/>
        </w:rPr>
      </w:pPr>
    </w:p>
    <w:p w14:paraId="176E226B" w14:textId="01A175DA" w:rsidR="004B5E78" w:rsidRPr="004B5E78" w:rsidRDefault="000712CD" w:rsidP="004B5E78">
      <w:pPr>
        <w:numPr>
          <w:ilvl w:val="0"/>
          <w:numId w:val="1"/>
        </w:numPr>
        <w:tabs>
          <w:tab w:val="clear" w:pos="615"/>
          <w:tab w:val="num" w:pos="720"/>
        </w:tabs>
        <w:ind w:left="720" w:hanging="450"/>
        <w:rPr>
          <w:rFonts w:cs="Arial"/>
          <w:sz w:val="22"/>
          <w:szCs w:val="22"/>
        </w:rPr>
      </w:pPr>
      <w:r w:rsidRPr="00D21309">
        <w:rPr>
          <w:rFonts w:cs="Arial"/>
          <w:b/>
          <w:sz w:val="22"/>
          <w:szCs w:val="22"/>
        </w:rPr>
        <w:t>Clerk</w:t>
      </w:r>
      <w:r w:rsidR="0084659C" w:rsidRPr="00D21309">
        <w:rPr>
          <w:rFonts w:cs="Arial"/>
          <w:b/>
          <w:sz w:val="22"/>
          <w:szCs w:val="22"/>
        </w:rPr>
        <w:t>-</w:t>
      </w:r>
      <w:r w:rsidRPr="00D21309">
        <w:rPr>
          <w:rFonts w:cs="Arial"/>
          <w:sz w:val="22"/>
          <w:szCs w:val="22"/>
        </w:rPr>
        <w:t xml:space="preserve"> </w:t>
      </w:r>
      <w:r w:rsidR="00C84BC3">
        <w:rPr>
          <w:rFonts w:cs="Arial"/>
          <w:sz w:val="22"/>
          <w:szCs w:val="22"/>
        </w:rPr>
        <w:t>The township had a successful audit of the November 2022 election.  There is a special election scheduled for Montague Public School residents this May.</w:t>
      </w:r>
    </w:p>
    <w:p w14:paraId="68DA3D4A" w14:textId="77777777" w:rsidR="004B5E78" w:rsidRPr="00D21309" w:rsidRDefault="004B5E78" w:rsidP="004B5E78">
      <w:pPr>
        <w:ind w:left="720"/>
        <w:rPr>
          <w:rFonts w:cs="Arial"/>
          <w:sz w:val="22"/>
          <w:szCs w:val="22"/>
        </w:rPr>
      </w:pPr>
    </w:p>
    <w:p w14:paraId="6009DA70" w14:textId="76676EFD" w:rsidR="00CF6649" w:rsidRPr="00370B3A" w:rsidRDefault="007B2D6A" w:rsidP="00CF6649">
      <w:pPr>
        <w:pStyle w:val="ListParagraph"/>
        <w:widowControl w:val="0"/>
        <w:numPr>
          <w:ilvl w:val="0"/>
          <w:numId w:val="1"/>
        </w:numPr>
        <w:tabs>
          <w:tab w:val="clear" w:pos="615"/>
          <w:tab w:val="num" w:pos="720"/>
        </w:tabs>
        <w:spacing w:line="240" w:lineRule="atLeast"/>
        <w:ind w:left="720" w:hanging="450"/>
        <w:rPr>
          <w:sz w:val="22"/>
          <w:szCs w:val="22"/>
        </w:rPr>
      </w:pPr>
      <w:r w:rsidRPr="004B5E78">
        <w:rPr>
          <w:rFonts w:cs="Arial"/>
          <w:b/>
          <w:bCs/>
          <w:sz w:val="22"/>
          <w:szCs w:val="22"/>
        </w:rPr>
        <w:t>Park</w:t>
      </w:r>
      <w:r w:rsidRPr="004B5E78">
        <w:rPr>
          <w:rFonts w:cs="Arial"/>
          <w:sz w:val="22"/>
          <w:szCs w:val="22"/>
        </w:rPr>
        <w:t xml:space="preserve"> –</w:t>
      </w:r>
      <w:r w:rsidR="00AA3938">
        <w:rPr>
          <w:rFonts w:cs="Arial"/>
          <w:sz w:val="22"/>
          <w:szCs w:val="22"/>
        </w:rPr>
        <w:t xml:space="preserve"> Our Park Manager Jesse will be returning for the season.  He will have a part time assistant.</w:t>
      </w:r>
      <w:r w:rsidR="00410354" w:rsidRPr="00D84C88">
        <w:rPr>
          <w:sz w:val="22"/>
          <w:szCs w:val="22"/>
        </w:rPr>
        <w:t xml:space="preserve"> </w:t>
      </w:r>
    </w:p>
    <w:p w14:paraId="7F8388CF" w14:textId="77777777" w:rsidR="00370B3A" w:rsidRPr="00370B3A" w:rsidRDefault="00370B3A" w:rsidP="00370B3A">
      <w:pPr>
        <w:widowControl w:val="0"/>
        <w:spacing w:line="240" w:lineRule="atLeast"/>
        <w:rPr>
          <w:sz w:val="22"/>
          <w:szCs w:val="22"/>
        </w:rPr>
      </w:pPr>
    </w:p>
    <w:p w14:paraId="401B64EC" w14:textId="53C7EE8C" w:rsidR="007D4235" w:rsidRDefault="007D4235" w:rsidP="00C1425E">
      <w:pPr>
        <w:pStyle w:val="ListParagraph"/>
        <w:widowControl w:val="0"/>
        <w:numPr>
          <w:ilvl w:val="0"/>
          <w:numId w:val="1"/>
        </w:numPr>
        <w:tabs>
          <w:tab w:val="clear" w:pos="615"/>
          <w:tab w:val="num" w:pos="720"/>
        </w:tabs>
        <w:spacing w:line="240" w:lineRule="atLeast"/>
        <w:ind w:left="720" w:hanging="450"/>
        <w:rPr>
          <w:sz w:val="22"/>
          <w:szCs w:val="22"/>
        </w:rPr>
      </w:pPr>
      <w:r w:rsidRPr="00935C65">
        <w:rPr>
          <w:b/>
          <w:bCs/>
          <w:sz w:val="22"/>
          <w:szCs w:val="22"/>
        </w:rPr>
        <w:t>Cemetery</w:t>
      </w:r>
      <w:r w:rsidRPr="00935C65">
        <w:rPr>
          <w:sz w:val="22"/>
          <w:szCs w:val="22"/>
        </w:rPr>
        <w:t xml:space="preserve"> – </w:t>
      </w:r>
      <w:r w:rsidR="00A55247">
        <w:rPr>
          <w:sz w:val="22"/>
          <w:szCs w:val="22"/>
        </w:rPr>
        <w:t>We w</w:t>
      </w:r>
      <w:r w:rsidR="0059230B">
        <w:rPr>
          <w:sz w:val="22"/>
          <w:szCs w:val="22"/>
        </w:rPr>
        <w:t xml:space="preserve">ill have the first meeting of </w:t>
      </w:r>
      <w:r w:rsidR="007529CB">
        <w:rPr>
          <w:sz w:val="22"/>
          <w:szCs w:val="22"/>
        </w:rPr>
        <w:t>C</w:t>
      </w:r>
      <w:r w:rsidR="0059230B">
        <w:rPr>
          <w:sz w:val="22"/>
          <w:szCs w:val="22"/>
        </w:rPr>
        <w:t xml:space="preserve">emetery </w:t>
      </w:r>
      <w:r w:rsidR="007529CB">
        <w:rPr>
          <w:sz w:val="22"/>
          <w:szCs w:val="22"/>
        </w:rPr>
        <w:t>C</w:t>
      </w:r>
      <w:r w:rsidR="0059230B">
        <w:rPr>
          <w:sz w:val="22"/>
          <w:szCs w:val="22"/>
        </w:rPr>
        <w:t>ommittee in April</w:t>
      </w:r>
      <w:r w:rsidR="00AA3938">
        <w:rPr>
          <w:sz w:val="22"/>
          <w:szCs w:val="22"/>
        </w:rPr>
        <w:t>.  Will also inquire about status of Moyer Grant.</w:t>
      </w:r>
    </w:p>
    <w:p w14:paraId="075B1D83" w14:textId="51013248" w:rsidR="002B18F1" w:rsidRDefault="002B18F1" w:rsidP="002B18F1">
      <w:pPr>
        <w:pStyle w:val="ListParagraph"/>
        <w:widowControl w:val="0"/>
        <w:spacing w:line="240" w:lineRule="atLeast"/>
        <w:ind w:left="810"/>
        <w:rPr>
          <w:sz w:val="22"/>
          <w:szCs w:val="22"/>
        </w:rPr>
      </w:pPr>
    </w:p>
    <w:p w14:paraId="35F2D198" w14:textId="3F5F921B" w:rsidR="00C1425E" w:rsidRDefault="00C1425E" w:rsidP="002B18F1">
      <w:pPr>
        <w:pStyle w:val="ListParagraph"/>
        <w:widowControl w:val="0"/>
        <w:spacing w:line="240" w:lineRule="atLeast"/>
        <w:ind w:left="810"/>
        <w:rPr>
          <w:sz w:val="22"/>
          <w:szCs w:val="22"/>
        </w:rPr>
      </w:pPr>
    </w:p>
    <w:p w14:paraId="5074E023" w14:textId="77777777" w:rsidR="00C1425E" w:rsidRPr="00935C65" w:rsidRDefault="00C1425E" w:rsidP="00A93D05">
      <w:pPr>
        <w:pStyle w:val="ListParagraph"/>
        <w:widowControl w:val="0"/>
        <w:spacing w:line="240" w:lineRule="atLeast"/>
        <w:ind w:left="810" w:hanging="90"/>
        <w:rPr>
          <w:sz w:val="22"/>
          <w:szCs w:val="22"/>
        </w:rPr>
      </w:pPr>
    </w:p>
    <w:p w14:paraId="0AEF20AC" w14:textId="3E1F9A81" w:rsidR="00BD0C4B" w:rsidRPr="00F916E1" w:rsidRDefault="00BD0C4B" w:rsidP="00BD0C4B">
      <w:pPr>
        <w:ind w:left="720"/>
        <w:rPr>
          <w:rFonts w:cs="Arial"/>
          <w:sz w:val="22"/>
          <w:szCs w:val="22"/>
        </w:rPr>
      </w:pPr>
    </w:p>
    <w:p w14:paraId="1B850F4A" w14:textId="56AE6459" w:rsidR="00F12501" w:rsidRDefault="00A43F13" w:rsidP="00363134">
      <w:pPr>
        <w:widowControl w:val="0"/>
        <w:tabs>
          <w:tab w:val="left" w:pos="720"/>
          <w:tab w:val="left" w:pos="900"/>
        </w:tabs>
        <w:spacing w:line="240" w:lineRule="atLeast"/>
        <w:rPr>
          <w:bCs/>
          <w:sz w:val="22"/>
          <w:szCs w:val="22"/>
        </w:rPr>
      </w:pPr>
      <w:r>
        <w:rPr>
          <w:b/>
          <w:sz w:val="22"/>
          <w:szCs w:val="22"/>
        </w:rPr>
        <w:t xml:space="preserve">Unfinished Business </w:t>
      </w:r>
      <w:r w:rsidR="00167A14">
        <w:rPr>
          <w:b/>
          <w:sz w:val="22"/>
          <w:szCs w:val="22"/>
        </w:rPr>
        <w:t>- NONE</w:t>
      </w:r>
    </w:p>
    <w:p w14:paraId="63D7E712" w14:textId="0EAD7B37" w:rsidR="00370B3A" w:rsidRDefault="00370B3A" w:rsidP="003624D9">
      <w:pPr>
        <w:widowControl w:val="0"/>
        <w:spacing w:line="240" w:lineRule="atLeast"/>
        <w:rPr>
          <w:b/>
          <w:bCs/>
          <w:sz w:val="22"/>
          <w:szCs w:val="22"/>
        </w:rPr>
      </w:pPr>
    </w:p>
    <w:p w14:paraId="62958A87" w14:textId="77777777" w:rsidR="00370B3A" w:rsidRPr="003624D9" w:rsidRDefault="00370B3A" w:rsidP="003624D9">
      <w:pPr>
        <w:widowControl w:val="0"/>
        <w:spacing w:line="240" w:lineRule="atLeast"/>
        <w:rPr>
          <w:b/>
          <w:bCs/>
          <w:sz w:val="22"/>
          <w:szCs w:val="22"/>
        </w:rPr>
      </w:pPr>
    </w:p>
    <w:p w14:paraId="52C5BDBF" w14:textId="133DFA3B" w:rsidR="005B3EBD" w:rsidRPr="002F4185" w:rsidRDefault="005B3EBD" w:rsidP="0069590A">
      <w:pPr>
        <w:rPr>
          <w:rFonts w:cs="Arial"/>
          <w:b/>
          <w:bCs/>
          <w:sz w:val="22"/>
          <w:szCs w:val="22"/>
        </w:rPr>
      </w:pPr>
      <w:r w:rsidRPr="002F4185">
        <w:rPr>
          <w:rFonts w:cs="Arial"/>
          <w:b/>
          <w:bCs/>
          <w:sz w:val="22"/>
          <w:szCs w:val="22"/>
        </w:rPr>
        <w:t>New Business</w:t>
      </w:r>
    </w:p>
    <w:p w14:paraId="5C9260F3" w14:textId="77777777" w:rsidR="00D93B3B" w:rsidRPr="002F4185" w:rsidRDefault="00D93B3B" w:rsidP="0069590A">
      <w:pPr>
        <w:rPr>
          <w:rFonts w:cs="Arial"/>
          <w:sz w:val="22"/>
          <w:szCs w:val="22"/>
        </w:rPr>
      </w:pPr>
    </w:p>
    <w:p w14:paraId="71DFEE5C" w14:textId="11F36471" w:rsidR="00176FDB" w:rsidRPr="00176FDB" w:rsidRDefault="00DB6A3C" w:rsidP="00C1425E">
      <w:pPr>
        <w:pStyle w:val="ListParagraph"/>
        <w:widowControl w:val="0"/>
        <w:numPr>
          <w:ilvl w:val="0"/>
          <w:numId w:val="23"/>
        </w:numPr>
        <w:spacing w:line="240" w:lineRule="atLeast"/>
        <w:ind w:left="810" w:hanging="540"/>
        <w:rPr>
          <w:sz w:val="22"/>
          <w:szCs w:val="22"/>
        </w:rPr>
      </w:pPr>
      <w:r>
        <w:rPr>
          <w:b/>
          <w:bCs/>
          <w:sz w:val="22"/>
          <w:szCs w:val="22"/>
        </w:rPr>
        <w:t>Shelby Library Presentation</w:t>
      </w:r>
      <w:r w:rsidR="00176FDB" w:rsidRPr="00176FDB">
        <w:rPr>
          <w:b/>
          <w:bCs/>
          <w:sz w:val="22"/>
          <w:szCs w:val="22"/>
        </w:rPr>
        <w:t xml:space="preserve"> – </w:t>
      </w:r>
      <w:r w:rsidR="00740F31">
        <w:rPr>
          <w:sz w:val="22"/>
          <w:szCs w:val="22"/>
        </w:rPr>
        <w:t xml:space="preserve">A visitor from the Shelby Public Library talked about upcoming library offerings and presented this </w:t>
      </w:r>
      <w:r w:rsidR="00A55247">
        <w:rPr>
          <w:sz w:val="22"/>
          <w:szCs w:val="22"/>
        </w:rPr>
        <w:t>year’s</w:t>
      </w:r>
      <w:r w:rsidR="00740F31">
        <w:rPr>
          <w:sz w:val="22"/>
          <w:szCs w:val="22"/>
        </w:rPr>
        <w:t xml:space="preserve"> contract for Claybanks Residential Usage.</w:t>
      </w:r>
    </w:p>
    <w:p w14:paraId="6F976BD4" w14:textId="77777777" w:rsidR="00FB440F" w:rsidRPr="00C1425E" w:rsidRDefault="00FB440F" w:rsidP="00C1425E">
      <w:pPr>
        <w:widowControl w:val="0"/>
        <w:spacing w:line="240" w:lineRule="atLeast"/>
        <w:rPr>
          <w:b/>
          <w:sz w:val="22"/>
          <w:szCs w:val="22"/>
        </w:rPr>
      </w:pPr>
    </w:p>
    <w:p w14:paraId="58205C10" w14:textId="68FADA8F" w:rsidR="00FB440F" w:rsidRPr="00A55247" w:rsidRDefault="00353DB2" w:rsidP="00740F31">
      <w:pPr>
        <w:pStyle w:val="ListParagraph"/>
        <w:widowControl w:val="0"/>
        <w:numPr>
          <w:ilvl w:val="0"/>
          <w:numId w:val="23"/>
        </w:numPr>
        <w:spacing w:line="240" w:lineRule="atLeast"/>
        <w:ind w:left="810" w:hanging="540"/>
        <w:rPr>
          <w:b/>
          <w:sz w:val="22"/>
          <w:szCs w:val="22"/>
        </w:rPr>
      </w:pPr>
      <w:r w:rsidRPr="00740F31">
        <w:rPr>
          <w:b/>
          <w:bCs/>
          <w:sz w:val="22"/>
          <w:szCs w:val="22"/>
        </w:rPr>
        <w:t>App</w:t>
      </w:r>
      <w:r w:rsidR="00DB6A3C" w:rsidRPr="00740F31">
        <w:rPr>
          <w:b/>
          <w:bCs/>
          <w:sz w:val="22"/>
          <w:szCs w:val="22"/>
        </w:rPr>
        <w:t>rove Poverty Guidelines 2023</w:t>
      </w:r>
      <w:r w:rsidR="00167A14" w:rsidRPr="00740F31">
        <w:rPr>
          <w:sz w:val="22"/>
          <w:szCs w:val="22"/>
        </w:rPr>
        <w:t xml:space="preserve"> –</w:t>
      </w:r>
      <w:r w:rsidR="00740F31" w:rsidRPr="00740F31">
        <w:rPr>
          <w:sz w:val="22"/>
          <w:szCs w:val="22"/>
        </w:rPr>
        <w:t xml:space="preserve">Alice Holsomback made a motion to approve the Poverty Guidelines for the 2023-2024 fiscal year.  Second Cheryl Rabe.  </w:t>
      </w:r>
      <w:r w:rsidR="00600308" w:rsidRPr="00740F31">
        <w:rPr>
          <w:sz w:val="22"/>
          <w:szCs w:val="22"/>
        </w:rPr>
        <w:t xml:space="preserve"> </w:t>
      </w:r>
      <w:r w:rsidR="00740F31" w:rsidRPr="00740F31">
        <w:rPr>
          <w:sz w:val="22"/>
          <w:szCs w:val="22"/>
        </w:rPr>
        <w:t xml:space="preserve">Alice Holsomback Smith yes.  Dan Lombard yes.  David Rabe yes. Pete Shlagor yes. Cheryl Rabe yes.  Motion carried.  </w:t>
      </w:r>
    </w:p>
    <w:p w14:paraId="6A6EADF0" w14:textId="77777777" w:rsidR="00C1425E" w:rsidRPr="00C1425E" w:rsidRDefault="00C1425E" w:rsidP="00C1425E">
      <w:pPr>
        <w:widowControl w:val="0"/>
        <w:spacing w:line="240" w:lineRule="atLeast"/>
        <w:rPr>
          <w:b/>
          <w:sz w:val="22"/>
          <w:szCs w:val="22"/>
        </w:rPr>
      </w:pPr>
    </w:p>
    <w:p w14:paraId="256A3703" w14:textId="3713D033" w:rsidR="00DB6A3C" w:rsidRPr="00A93D05" w:rsidRDefault="00740F31" w:rsidP="00A93D05">
      <w:pPr>
        <w:pStyle w:val="ListParagraph"/>
        <w:widowControl w:val="0"/>
        <w:numPr>
          <w:ilvl w:val="0"/>
          <w:numId w:val="23"/>
        </w:numPr>
        <w:spacing w:line="240" w:lineRule="atLeast"/>
        <w:ind w:left="810" w:hanging="540"/>
        <w:rPr>
          <w:sz w:val="22"/>
          <w:szCs w:val="22"/>
        </w:rPr>
      </w:pPr>
      <w:r>
        <w:rPr>
          <w:b/>
          <w:bCs/>
          <w:sz w:val="22"/>
          <w:szCs w:val="22"/>
        </w:rPr>
        <w:t xml:space="preserve">2023 Brine Program – </w:t>
      </w:r>
      <w:r w:rsidRPr="00740F31">
        <w:rPr>
          <w:sz w:val="22"/>
          <w:szCs w:val="22"/>
        </w:rPr>
        <w:t>Dan Lombard made a motion to table Brine Contract discussion.  Second Cheryl Rabe.  All in favor.  Motion carried.</w:t>
      </w:r>
    </w:p>
    <w:p w14:paraId="4C2AC772" w14:textId="77777777" w:rsidR="00A93D05" w:rsidRPr="00A93D05" w:rsidRDefault="00A93D05" w:rsidP="00A93D05">
      <w:pPr>
        <w:widowControl w:val="0"/>
        <w:spacing w:line="240" w:lineRule="atLeast"/>
        <w:rPr>
          <w:b/>
          <w:sz w:val="22"/>
          <w:szCs w:val="22"/>
        </w:rPr>
      </w:pPr>
    </w:p>
    <w:p w14:paraId="6824ABE4" w14:textId="203C9ABC" w:rsidR="00A93D05" w:rsidRPr="00A93D05" w:rsidRDefault="00FF1C8E" w:rsidP="00803ED8">
      <w:pPr>
        <w:pStyle w:val="ListParagraph"/>
        <w:widowControl w:val="0"/>
        <w:numPr>
          <w:ilvl w:val="0"/>
          <w:numId w:val="23"/>
        </w:numPr>
        <w:tabs>
          <w:tab w:val="left" w:pos="810"/>
        </w:tabs>
        <w:spacing w:line="240" w:lineRule="atLeast"/>
        <w:ind w:left="810" w:hanging="540"/>
        <w:rPr>
          <w:sz w:val="22"/>
          <w:szCs w:val="22"/>
        </w:rPr>
      </w:pPr>
      <w:r>
        <w:rPr>
          <w:b/>
          <w:bCs/>
          <w:sz w:val="22"/>
          <w:szCs w:val="22"/>
        </w:rPr>
        <w:t>Household Hazardous Waste Program</w:t>
      </w:r>
      <w:r w:rsidR="00DB6A3C" w:rsidRPr="00A93D05">
        <w:rPr>
          <w:sz w:val="22"/>
          <w:szCs w:val="22"/>
        </w:rPr>
        <w:t xml:space="preserve"> – </w:t>
      </w:r>
      <w:r>
        <w:rPr>
          <w:sz w:val="22"/>
          <w:szCs w:val="22"/>
        </w:rPr>
        <w:t xml:space="preserve">David Rabe made a motion to donate $350 to the Oceana County Household Hazardous Waste Program.  Second Alice Holsomback.  </w:t>
      </w:r>
      <w:r w:rsidRPr="00740F31">
        <w:rPr>
          <w:sz w:val="22"/>
          <w:szCs w:val="22"/>
        </w:rPr>
        <w:t xml:space="preserve">Alice Holsomback Smith yes.  Dan Lombard yes.  David Rabe yes. Pete Shlagor yes. Cheryl Rabe yes.  Motion carried.  </w:t>
      </w:r>
    </w:p>
    <w:p w14:paraId="09F72158" w14:textId="77777777" w:rsidR="00A93D05" w:rsidRPr="00A93D05" w:rsidRDefault="00A93D05" w:rsidP="00A93D05">
      <w:pPr>
        <w:pStyle w:val="ListParagraph"/>
        <w:widowControl w:val="0"/>
        <w:tabs>
          <w:tab w:val="left" w:pos="810"/>
        </w:tabs>
        <w:spacing w:line="240" w:lineRule="atLeast"/>
        <w:ind w:left="1170"/>
        <w:rPr>
          <w:b/>
          <w:sz w:val="22"/>
          <w:szCs w:val="22"/>
        </w:rPr>
      </w:pPr>
    </w:p>
    <w:p w14:paraId="28D079C2" w14:textId="7A9F8121" w:rsidR="00DB6A3C" w:rsidRPr="00A93D05" w:rsidRDefault="00DB6A3C" w:rsidP="00803ED8">
      <w:pPr>
        <w:pStyle w:val="ListParagraph"/>
        <w:widowControl w:val="0"/>
        <w:numPr>
          <w:ilvl w:val="0"/>
          <w:numId w:val="23"/>
        </w:numPr>
        <w:spacing w:line="240" w:lineRule="atLeast"/>
        <w:ind w:left="810" w:hanging="540"/>
        <w:rPr>
          <w:bCs/>
          <w:sz w:val="22"/>
          <w:szCs w:val="22"/>
        </w:rPr>
      </w:pPr>
      <w:r w:rsidRPr="00A93D05">
        <w:rPr>
          <w:b/>
          <w:sz w:val="22"/>
          <w:szCs w:val="22"/>
        </w:rPr>
        <w:t>Park Ad</w:t>
      </w:r>
      <w:r w:rsidR="00FF1C8E">
        <w:rPr>
          <w:b/>
          <w:sz w:val="22"/>
          <w:szCs w:val="22"/>
        </w:rPr>
        <w:t>ministrative Fee</w:t>
      </w:r>
      <w:r w:rsidRPr="00A93D05">
        <w:rPr>
          <w:bCs/>
          <w:sz w:val="22"/>
          <w:szCs w:val="22"/>
        </w:rPr>
        <w:t xml:space="preserve"> – </w:t>
      </w:r>
      <w:r w:rsidR="00FF1C8E">
        <w:rPr>
          <w:bCs/>
          <w:sz w:val="22"/>
          <w:szCs w:val="22"/>
        </w:rPr>
        <w:t>Pete Shlagor made a motion to charge a $3</w:t>
      </w:r>
      <w:r w:rsidR="00A55247">
        <w:rPr>
          <w:bCs/>
          <w:sz w:val="22"/>
          <w:szCs w:val="22"/>
        </w:rPr>
        <w:t>,</w:t>
      </w:r>
      <w:r w:rsidR="00FF1C8E">
        <w:rPr>
          <w:bCs/>
          <w:sz w:val="22"/>
          <w:szCs w:val="22"/>
        </w:rPr>
        <w:t xml:space="preserve">000 administrative fee for the Township Park this season.  Second David Rabe.  </w:t>
      </w:r>
      <w:r w:rsidR="00FF1C8E" w:rsidRPr="00740F31">
        <w:rPr>
          <w:sz w:val="22"/>
          <w:szCs w:val="22"/>
        </w:rPr>
        <w:t xml:space="preserve">Alice Holsomback Smith yes.  Dan Lombard yes.  David Rabe yes. Pete Shlagor yes. Cheryl Rabe yes.  Motion carried.  </w:t>
      </w:r>
    </w:p>
    <w:p w14:paraId="21416979" w14:textId="77777777" w:rsidR="00A93D05" w:rsidRPr="00A93D05" w:rsidRDefault="00A93D05" w:rsidP="00A93D05">
      <w:pPr>
        <w:pStyle w:val="ListParagraph"/>
        <w:widowControl w:val="0"/>
        <w:spacing w:line="240" w:lineRule="atLeast"/>
        <w:ind w:left="1170"/>
        <w:rPr>
          <w:bCs/>
          <w:sz w:val="22"/>
          <w:szCs w:val="22"/>
        </w:rPr>
      </w:pPr>
    </w:p>
    <w:p w14:paraId="30D4B7B6" w14:textId="641AF2CB" w:rsidR="0031095B" w:rsidRPr="00D04BDF" w:rsidRDefault="00FF1C8E" w:rsidP="00803ED8">
      <w:pPr>
        <w:pStyle w:val="ListParagraph"/>
        <w:widowControl w:val="0"/>
        <w:numPr>
          <w:ilvl w:val="0"/>
          <w:numId w:val="23"/>
        </w:numPr>
        <w:spacing w:line="240" w:lineRule="atLeast"/>
        <w:ind w:left="810" w:hanging="540"/>
        <w:rPr>
          <w:b/>
          <w:sz w:val="22"/>
          <w:szCs w:val="22"/>
        </w:rPr>
      </w:pPr>
      <w:r>
        <w:rPr>
          <w:b/>
          <w:bCs/>
          <w:sz w:val="22"/>
          <w:szCs w:val="22"/>
        </w:rPr>
        <w:t>Schedule Budget Hearing</w:t>
      </w:r>
      <w:r w:rsidR="0031095B" w:rsidRPr="00803ED8">
        <w:rPr>
          <w:sz w:val="22"/>
          <w:szCs w:val="22"/>
        </w:rPr>
        <w:t xml:space="preserve"> – </w:t>
      </w:r>
      <w:r>
        <w:rPr>
          <w:sz w:val="22"/>
          <w:szCs w:val="22"/>
        </w:rPr>
        <w:t>The 2023-2024 Budget Hearing will occur at 7PM Monday March 13</w:t>
      </w:r>
      <w:r w:rsidRPr="00FF1C8E">
        <w:rPr>
          <w:sz w:val="22"/>
          <w:szCs w:val="22"/>
          <w:vertAlign w:val="superscript"/>
        </w:rPr>
        <w:t>th</w:t>
      </w:r>
      <w:r>
        <w:rPr>
          <w:sz w:val="22"/>
          <w:szCs w:val="22"/>
        </w:rPr>
        <w:t>, preceding the regular meeting.</w:t>
      </w:r>
    </w:p>
    <w:p w14:paraId="731EF153" w14:textId="77777777" w:rsidR="00D04BDF" w:rsidRPr="00D04BDF" w:rsidRDefault="00D04BDF" w:rsidP="00D04BDF">
      <w:pPr>
        <w:pStyle w:val="ListParagraph"/>
        <w:rPr>
          <w:b/>
          <w:sz w:val="22"/>
          <w:szCs w:val="22"/>
        </w:rPr>
      </w:pPr>
    </w:p>
    <w:p w14:paraId="78E13799" w14:textId="0BC6BDC8" w:rsidR="00D04BDF" w:rsidRPr="00803ED8" w:rsidRDefault="00D04BDF" w:rsidP="00803ED8">
      <w:pPr>
        <w:pStyle w:val="ListParagraph"/>
        <w:widowControl w:val="0"/>
        <w:numPr>
          <w:ilvl w:val="0"/>
          <w:numId w:val="23"/>
        </w:numPr>
        <w:spacing w:line="240" w:lineRule="atLeast"/>
        <w:ind w:left="810" w:hanging="540"/>
        <w:rPr>
          <w:b/>
          <w:sz w:val="22"/>
          <w:szCs w:val="22"/>
        </w:rPr>
      </w:pPr>
      <w:r>
        <w:rPr>
          <w:b/>
          <w:sz w:val="22"/>
          <w:szCs w:val="22"/>
        </w:rPr>
        <w:t xml:space="preserve">DYMO printer – </w:t>
      </w:r>
      <w:r w:rsidRPr="00A55247">
        <w:rPr>
          <w:bCs/>
          <w:sz w:val="22"/>
          <w:szCs w:val="22"/>
        </w:rPr>
        <w:t xml:space="preserve">David Rabe made a motion to spend up to $300 to buy a specialized printer to work with the election software.  Second Cheryl Rabe.  </w:t>
      </w:r>
      <w:r w:rsidRPr="00A55247">
        <w:rPr>
          <w:bCs/>
          <w:sz w:val="22"/>
          <w:szCs w:val="22"/>
        </w:rPr>
        <w:t>Alice Holsomback Smith yes.  Dan</w:t>
      </w:r>
      <w:r w:rsidRPr="00740F31">
        <w:rPr>
          <w:sz w:val="22"/>
          <w:szCs w:val="22"/>
        </w:rPr>
        <w:t xml:space="preserve"> Lombard yes.  David Rabe yes. Pete Shlagor yes. Cheryl Rabe yes.  Motion carried.  </w:t>
      </w:r>
    </w:p>
    <w:p w14:paraId="3E3365F0" w14:textId="60DBDE51" w:rsidR="00B027CC" w:rsidRPr="00B027CC" w:rsidRDefault="00B027CC" w:rsidP="0031095B">
      <w:pPr>
        <w:pStyle w:val="ListParagraph"/>
        <w:widowControl w:val="0"/>
        <w:spacing w:line="240" w:lineRule="atLeast"/>
        <w:ind w:left="810"/>
        <w:rPr>
          <w:rFonts w:cs="Arial"/>
          <w:sz w:val="22"/>
          <w:szCs w:val="22"/>
        </w:rPr>
      </w:pPr>
    </w:p>
    <w:p w14:paraId="1B498E96" w14:textId="77777777" w:rsidR="00B0464E" w:rsidRPr="00B0464E" w:rsidRDefault="00B0464E" w:rsidP="00B0464E">
      <w:pPr>
        <w:ind w:left="360"/>
        <w:rPr>
          <w:rFonts w:cs="Arial"/>
          <w:sz w:val="22"/>
          <w:szCs w:val="22"/>
        </w:rPr>
      </w:pPr>
    </w:p>
    <w:p w14:paraId="27D82DB2" w14:textId="4102F2C3" w:rsidR="00A8674E" w:rsidRPr="00924CA8" w:rsidRDefault="00A8674E" w:rsidP="002859C4">
      <w:pPr>
        <w:pStyle w:val="ListParagraph"/>
        <w:ind w:left="900"/>
        <w:rPr>
          <w:rFonts w:cs="Arial"/>
          <w:b/>
          <w:sz w:val="22"/>
          <w:szCs w:val="22"/>
        </w:rPr>
      </w:pPr>
    </w:p>
    <w:p w14:paraId="591E6987" w14:textId="761BD64D" w:rsidR="00326EBD" w:rsidRPr="00A6563A" w:rsidRDefault="00326EBD" w:rsidP="005046D5">
      <w:pPr>
        <w:pStyle w:val="ListParagraph"/>
        <w:widowControl w:val="0"/>
        <w:spacing w:line="240" w:lineRule="atLeast"/>
        <w:ind w:left="0"/>
        <w:rPr>
          <w:b/>
          <w:sz w:val="22"/>
          <w:szCs w:val="22"/>
        </w:rPr>
      </w:pPr>
      <w:r w:rsidRPr="00DE2FEE">
        <w:rPr>
          <w:b/>
          <w:sz w:val="22"/>
          <w:szCs w:val="22"/>
        </w:rPr>
        <w:t>Supervisor Comments</w:t>
      </w:r>
      <w:r w:rsidR="0084659C">
        <w:rPr>
          <w:sz w:val="22"/>
          <w:szCs w:val="22"/>
        </w:rPr>
        <w:t>-</w:t>
      </w:r>
      <w:r w:rsidR="005046D5">
        <w:rPr>
          <w:sz w:val="22"/>
          <w:szCs w:val="22"/>
        </w:rPr>
        <w:t xml:space="preserve"> </w:t>
      </w:r>
      <w:r w:rsidR="0031095B">
        <w:rPr>
          <w:sz w:val="22"/>
          <w:szCs w:val="22"/>
        </w:rPr>
        <w:t>no comments</w:t>
      </w:r>
    </w:p>
    <w:p w14:paraId="56703293" w14:textId="77777777" w:rsidR="005C477B" w:rsidRDefault="005C477B" w:rsidP="00326EBD">
      <w:pPr>
        <w:pStyle w:val="ListParagraph"/>
        <w:widowControl w:val="0"/>
        <w:spacing w:line="0" w:lineRule="atLeast"/>
        <w:ind w:left="0"/>
        <w:rPr>
          <w:b/>
          <w:sz w:val="16"/>
          <w:szCs w:val="16"/>
        </w:rPr>
      </w:pPr>
    </w:p>
    <w:p w14:paraId="0DF6EFE6" w14:textId="77777777" w:rsidR="001B2E35" w:rsidRDefault="001B2E35" w:rsidP="00326EBD">
      <w:pPr>
        <w:pStyle w:val="ListParagraph"/>
        <w:widowControl w:val="0"/>
        <w:spacing w:line="0" w:lineRule="atLeast"/>
        <w:ind w:left="0"/>
        <w:rPr>
          <w:sz w:val="22"/>
          <w:szCs w:val="22"/>
        </w:rPr>
      </w:pPr>
    </w:p>
    <w:p w14:paraId="42747A8B" w14:textId="7AFC6774" w:rsidR="002A5A80" w:rsidRDefault="00326EBD" w:rsidP="002A5A80">
      <w:pPr>
        <w:pStyle w:val="ListParagraph"/>
        <w:widowControl w:val="0"/>
        <w:spacing w:line="0" w:lineRule="atLeast"/>
        <w:ind w:left="0"/>
        <w:rPr>
          <w:sz w:val="22"/>
          <w:szCs w:val="22"/>
        </w:rPr>
      </w:pPr>
      <w:r w:rsidRPr="000058B6">
        <w:rPr>
          <w:sz w:val="22"/>
          <w:szCs w:val="22"/>
        </w:rPr>
        <w:t>Adjournment</w:t>
      </w:r>
      <w:r>
        <w:rPr>
          <w:sz w:val="22"/>
          <w:szCs w:val="22"/>
        </w:rPr>
        <w:t xml:space="preserve"> </w:t>
      </w:r>
      <w:r w:rsidR="002763E9">
        <w:rPr>
          <w:sz w:val="22"/>
          <w:szCs w:val="22"/>
        </w:rPr>
        <w:t>–</w:t>
      </w:r>
      <w:r>
        <w:rPr>
          <w:sz w:val="22"/>
          <w:szCs w:val="22"/>
        </w:rPr>
        <w:t xml:space="preserve"> </w:t>
      </w:r>
      <w:r w:rsidR="005C49DE">
        <w:rPr>
          <w:sz w:val="22"/>
          <w:szCs w:val="22"/>
        </w:rPr>
        <w:t>8:</w:t>
      </w:r>
      <w:r w:rsidR="00D04BDF">
        <w:rPr>
          <w:sz w:val="22"/>
          <w:szCs w:val="22"/>
        </w:rPr>
        <w:t>16</w:t>
      </w:r>
      <w:r w:rsidR="003709DE">
        <w:rPr>
          <w:sz w:val="22"/>
          <w:szCs w:val="22"/>
        </w:rPr>
        <w:t xml:space="preserve"> </w:t>
      </w:r>
      <w:r w:rsidR="00C945E5">
        <w:rPr>
          <w:sz w:val="22"/>
          <w:szCs w:val="22"/>
        </w:rPr>
        <w:t>PM</w:t>
      </w:r>
    </w:p>
    <w:p w14:paraId="1409A023" w14:textId="7FB0F358" w:rsidR="00326EBD" w:rsidRPr="002A5A80" w:rsidRDefault="00326EBD" w:rsidP="002A5A80">
      <w:pPr>
        <w:pStyle w:val="ListParagraph"/>
        <w:widowControl w:val="0"/>
        <w:spacing w:line="0" w:lineRule="atLeast"/>
        <w:ind w:left="0"/>
        <w:rPr>
          <w:sz w:val="22"/>
          <w:szCs w:val="22"/>
        </w:rPr>
      </w:pPr>
      <w:r>
        <w:rPr>
          <w:rFonts w:cs="Arial"/>
          <w:sz w:val="22"/>
          <w:szCs w:val="22"/>
        </w:rPr>
        <w:t>Respectfully submitted</w:t>
      </w:r>
    </w:p>
    <w:p w14:paraId="50510800" w14:textId="77777777" w:rsidR="00326EBD" w:rsidRDefault="00326EBD" w:rsidP="00326EBD">
      <w:pPr>
        <w:rPr>
          <w:rFonts w:cs="Arial"/>
          <w:sz w:val="22"/>
          <w:szCs w:val="22"/>
        </w:rPr>
      </w:pPr>
    </w:p>
    <w:p w14:paraId="3210C138" w14:textId="1C6EE616" w:rsidR="008F4A9B" w:rsidRDefault="005046D5">
      <w:r>
        <w:rPr>
          <w:rFonts w:cs="Arial"/>
          <w:sz w:val="22"/>
          <w:szCs w:val="22"/>
        </w:rPr>
        <w:t>Alice Holsomback Smith</w:t>
      </w:r>
    </w:p>
    <w:sectPr w:rsidR="008F4A9B" w:rsidSect="002A5A8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6E88"/>
    <w:multiLevelType w:val="hybridMultilevel"/>
    <w:tmpl w:val="AF90C7FC"/>
    <w:lvl w:ilvl="0" w:tplc="9F04D7D0">
      <w:start w:val="1"/>
      <w:numFmt w:val="upperLetter"/>
      <w:lvlText w:val="(%1)"/>
      <w:lvlJc w:val="left"/>
      <w:pPr>
        <w:ind w:left="780" w:hanging="4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D57EE"/>
    <w:multiLevelType w:val="hybridMultilevel"/>
    <w:tmpl w:val="CBD42ADA"/>
    <w:lvl w:ilvl="0" w:tplc="31168A1C">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D2C9A"/>
    <w:multiLevelType w:val="hybridMultilevel"/>
    <w:tmpl w:val="ED8CBEC6"/>
    <w:lvl w:ilvl="0" w:tplc="A1E0AAE6">
      <w:start w:val="1"/>
      <w:numFmt w:val="upperLetter"/>
      <w:lvlText w:val="(%1)"/>
      <w:lvlJc w:val="left"/>
      <w:pPr>
        <w:ind w:left="630" w:hanging="360"/>
      </w:pPr>
      <w:rPr>
        <w:rFonts w:cs="Times New Roman" w:hint="default"/>
        <w:b/>
        <w:bCs/>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31505F0"/>
    <w:multiLevelType w:val="hybridMultilevel"/>
    <w:tmpl w:val="D6C25C02"/>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04B10"/>
    <w:multiLevelType w:val="hybridMultilevel"/>
    <w:tmpl w:val="CF64DCA8"/>
    <w:lvl w:ilvl="0" w:tplc="B05656F4">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5" w15:restartNumberingAfterBreak="0">
    <w:nsid w:val="23733827"/>
    <w:multiLevelType w:val="hybridMultilevel"/>
    <w:tmpl w:val="D646B600"/>
    <w:lvl w:ilvl="0" w:tplc="920C56F8">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1C3FDA"/>
    <w:multiLevelType w:val="hybridMultilevel"/>
    <w:tmpl w:val="50760EA0"/>
    <w:lvl w:ilvl="0" w:tplc="0C1CFA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25655"/>
    <w:multiLevelType w:val="singleLevel"/>
    <w:tmpl w:val="18BA0EF0"/>
    <w:lvl w:ilvl="0">
      <w:start w:val="1"/>
      <w:numFmt w:val="upperLetter"/>
      <w:lvlText w:val="(%1)"/>
      <w:lvlJc w:val="left"/>
      <w:pPr>
        <w:ind w:left="540" w:hanging="360"/>
      </w:pPr>
      <w:rPr>
        <w:rFonts w:hint="default"/>
        <w:b/>
      </w:rPr>
    </w:lvl>
  </w:abstractNum>
  <w:abstractNum w:abstractNumId="8" w15:restartNumberingAfterBreak="0">
    <w:nsid w:val="2A885AFF"/>
    <w:multiLevelType w:val="hybridMultilevel"/>
    <w:tmpl w:val="7BC6DD8E"/>
    <w:lvl w:ilvl="0" w:tplc="18BA0EF0">
      <w:start w:val="1"/>
      <w:numFmt w:val="upp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EFB0C7C"/>
    <w:multiLevelType w:val="hybridMultilevel"/>
    <w:tmpl w:val="53F66D26"/>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2376F7"/>
    <w:multiLevelType w:val="hybridMultilevel"/>
    <w:tmpl w:val="F7ECAE68"/>
    <w:lvl w:ilvl="0" w:tplc="A93CF68C">
      <w:start w:val="1"/>
      <w:numFmt w:val="upperLetter"/>
      <w:lvlText w:val="(%1)"/>
      <w:lvlJc w:val="left"/>
      <w:pPr>
        <w:ind w:left="525" w:hanging="360"/>
      </w:pPr>
      <w:rPr>
        <w:rFonts w:hint="default"/>
        <w:b/>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15:restartNumberingAfterBreak="0">
    <w:nsid w:val="47F07FA0"/>
    <w:multiLevelType w:val="hybridMultilevel"/>
    <w:tmpl w:val="DF184C7A"/>
    <w:lvl w:ilvl="0" w:tplc="FFFFFFFF">
      <w:start w:val="1"/>
      <w:numFmt w:val="upp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15:restartNumberingAfterBreak="0">
    <w:nsid w:val="4D7008F9"/>
    <w:multiLevelType w:val="hybridMultilevel"/>
    <w:tmpl w:val="9C7E3E9C"/>
    <w:lvl w:ilvl="0" w:tplc="18BA0EF0">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52F552BB"/>
    <w:multiLevelType w:val="hybridMultilevel"/>
    <w:tmpl w:val="D5C806D0"/>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674688"/>
    <w:multiLevelType w:val="multilevel"/>
    <w:tmpl w:val="D53E52E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15" w15:restartNumberingAfterBreak="0">
    <w:nsid w:val="5894661C"/>
    <w:multiLevelType w:val="hybridMultilevel"/>
    <w:tmpl w:val="A27E491C"/>
    <w:lvl w:ilvl="0" w:tplc="920C56F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590D1AD8"/>
    <w:multiLevelType w:val="multilevel"/>
    <w:tmpl w:val="8B20D9AA"/>
    <w:lvl w:ilvl="0">
      <w:start w:val="6"/>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17" w15:restartNumberingAfterBreak="0">
    <w:nsid w:val="596C3F9D"/>
    <w:multiLevelType w:val="hybridMultilevel"/>
    <w:tmpl w:val="F1AC0BEA"/>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8A6EFD"/>
    <w:multiLevelType w:val="hybridMultilevel"/>
    <w:tmpl w:val="482C1B36"/>
    <w:lvl w:ilvl="0" w:tplc="18BA0EF0">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5078EE"/>
    <w:multiLevelType w:val="multilevel"/>
    <w:tmpl w:val="10E69322"/>
    <w:lvl w:ilvl="0">
      <w:start w:val="1"/>
      <w:numFmt w:val="upperLetter"/>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360"/>
      </w:pPr>
      <w:rPr>
        <w:rFonts w:cs="Times New Roman" w:hint="default"/>
        <w:b w:val="0"/>
      </w:rPr>
    </w:lvl>
    <w:lvl w:ilvl="2">
      <w:start w:val="1"/>
      <w:numFmt w:val="decimal"/>
      <w:isLgl/>
      <w:lvlText w:val="%1.%2.%3"/>
      <w:lvlJc w:val="left"/>
      <w:pPr>
        <w:tabs>
          <w:tab w:val="num" w:pos="1440"/>
        </w:tabs>
        <w:ind w:left="1440" w:hanging="720"/>
      </w:pPr>
      <w:rPr>
        <w:rFonts w:cs="Times New Roman" w:hint="default"/>
        <w:b w:val="0"/>
      </w:rPr>
    </w:lvl>
    <w:lvl w:ilvl="3">
      <w:start w:val="1"/>
      <w:numFmt w:val="decimal"/>
      <w:isLgl/>
      <w:lvlText w:val="%1.%2.%3.%4"/>
      <w:lvlJc w:val="left"/>
      <w:pPr>
        <w:tabs>
          <w:tab w:val="num" w:pos="1800"/>
        </w:tabs>
        <w:ind w:left="1800" w:hanging="720"/>
      </w:pPr>
      <w:rPr>
        <w:rFonts w:cs="Times New Roman" w:hint="default"/>
        <w:b w:val="0"/>
      </w:rPr>
    </w:lvl>
    <w:lvl w:ilvl="4">
      <w:start w:val="1"/>
      <w:numFmt w:val="decimal"/>
      <w:isLgl/>
      <w:lvlText w:val="%1.%2.%3.%4.%5"/>
      <w:lvlJc w:val="left"/>
      <w:pPr>
        <w:tabs>
          <w:tab w:val="num" w:pos="2520"/>
        </w:tabs>
        <w:ind w:left="2520" w:hanging="1080"/>
      </w:pPr>
      <w:rPr>
        <w:rFonts w:cs="Times New Roman" w:hint="default"/>
        <w:b w:val="0"/>
      </w:rPr>
    </w:lvl>
    <w:lvl w:ilvl="5">
      <w:start w:val="1"/>
      <w:numFmt w:val="decimal"/>
      <w:isLgl/>
      <w:lvlText w:val="%1.%2.%3.%4.%5.%6"/>
      <w:lvlJc w:val="left"/>
      <w:pPr>
        <w:tabs>
          <w:tab w:val="num" w:pos="2880"/>
        </w:tabs>
        <w:ind w:left="2880" w:hanging="1080"/>
      </w:pPr>
      <w:rPr>
        <w:rFonts w:cs="Times New Roman" w:hint="default"/>
        <w:b w:val="0"/>
      </w:rPr>
    </w:lvl>
    <w:lvl w:ilvl="6">
      <w:start w:val="1"/>
      <w:numFmt w:val="decimal"/>
      <w:isLgl/>
      <w:lvlText w:val="%1.%2.%3.%4.%5.%6.%7"/>
      <w:lvlJc w:val="left"/>
      <w:pPr>
        <w:tabs>
          <w:tab w:val="num" w:pos="3600"/>
        </w:tabs>
        <w:ind w:left="3600" w:hanging="1440"/>
      </w:pPr>
      <w:rPr>
        <w:rFonts w:cs="Times New Roman" w:hint="default"/>
        <w:b w:val="0"/>
      </w:rPr>
    </w:lvl>
    <w:lvl w:ilvl="7">
      <w:start w:val="1"/>
      <w:numFmt w:val="decimal"/>
      <w:isLgl/>
      <w:lvlText w:val="%1.%2.%3.%4.%5.%6.%7.%8"/>
      <w:lvlJc w:val="left"/>
      <w:pPr>
        <w:tabs>
          <w:tab w:val="num" w:pos="3960"/>
        </w:tabs>
        <w:ind w:left="3960" w:hanging="1440"/>
      </w:pPr>
      <w:rPr>
        <w:rFonts w:cs="Times New Roman" w:hint="default"/>
        <w:b w:val="0"/>
      </w:rPr>
    </w:lvl>
    <w:lvl w:ilvl="8">
      <w:start w:val="1"/>
      <w:numFmt w:val="decimal"/>
      <w:isLgl/>
      <w:lvlText w:val="%1.%2.%3.%4.%5.%6.%7.%8.%9"/>
      <w:lvlJc w:val="left"/>
      <w:pPr>
        <w:tabs>
          <w:tab w:val="num" w:pos="4680"/>
        </w:tabs>
        <w:ind w:left="4680" w:hanging="1800"/>
      </w:pPr>
      <w:rPr>
        <w:rFonts w:cs="Times New Roman" w:hint="default"/>
        <w:b w:val="0"/>
      </w:rPr>
    </w:lvl>
  </w:abstractNum>
  <w:abstractNum w:abstractNumId="20" w15:restartNumberingAfterBreak="0">
    <w:nsid w:val="64FC6799"/>
    <w:multiLevelType w:val="hybridMultilevel"/>
    <w:tmpl w:val="E2DCBF9C"/>
    <w:lvl w:ilvl="0" w:tplc="65BEACC8">
      <w:start w:val="1"/>
      <w:numFmt w:val="upperLetter"/>
      <w:lvlText w:val="(%1)"/>
      <w:lvlJc w:val="left"/>
      <w:pPr>
        <w:ind w:left="1500" w:hanging="360"/>
      </w:pPr>
      <w:rPr>
        <w:rFonts w:cs="Times New Roman" w:hint="default"/>
        <w:b/>
        <w:bCs w:val="0"/>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1" w15:restartNumberingAfterBreak="0">
    <w:nsid w:val="66EB0343"/>
    <w:multiLevelType w:val="hybridMultilevel"/>
    <w:tmpl w:val="B11A9DC2"/>
    <w:lvl w:ilvl="0" w:tplc="920C56F8">
      <w:start w:val="1"/>
      <w:numFmt w:val="upperLetter"/>
      <w:lvlText w:val="(%1)"/>
      <w:lvlJc w:val="left"/>
      <w:pPr>
        <w:ind w:left="990" w:hanging="360"/>
      </w:pPr>
      <w:rPr>
        <w:rFonts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76382680"/>
    <w:multiLevelType w:val="hybridMultilevel"/>
    <w:tmpl w:val="45345264"/>
    <w:lvl w:ilvl="0" w:tplc="26C8124C">
      <w:start w:val="1"/>
      <w:numFmt w:val="upperLetter"/>
      <w:lvlText w:val="(%1)"/>
      <w:lvlJc w:val="left"/>
      <w:pPr>
        <w:ind w:left="63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7987058F"/>
    <w:multiLevelType w:val="hybridMultilevel"/>
    <w:tmpl w:val="8A84822C"/>
    <w:lvl w:ilvl="0" w:tplc="18BA0EF0">
      <w:start w:val="1"/>
      <w:numFmt w:val="upperLetter"/>
      <w:lvlText w:val="(%1)"/>
      <w:lvlJc w:val="left"/>
      <w:pPr>
        <w:tabs>
          <w:tab w:val="num" w:pos="615"/>
        </w:tabs>
        <w:ind w:left="615" w:hanging="435"/>
      </w:pPr>
      <w:rPr>
        <w:rFonts w:hint="default"/>
        <w:b/>
      </w:rPr>
    </w:lvl>
    <w:lvl w:ilvl="1" w:tplc="6A5EF0A8">
      <w:start w:val="1"/>
      <w:numFmt w:val="lowerLetter"/>
      <w:lvlText w:val="%2."/>
      <w:lvlJc w:val="left"/>
      <w:pPr>
        <w:tabs>
          <w:tab w:val="num" w:pos="1260"/>
        </w:tabs>
        <w:ind w:left="1260" w:hanging="360"/>
      </w:pPr>
      <w:rPr>
        <w:rFonts w:hint="default"/>
      </w:rPr>
    </w:lvl>
    <w:lvl w:ilvl="2" w:tplc="414682AE">
      <w:start w:val="1"/>
      <w:numFmt w:val="upperRoman"/>
      <w:lvlText w:val="%3."/>
      <w:lvlJc w:val="left"/>
      <w:pPr>
        <w:tabs>
          <w:tab w:val="num" w:pos="2160"/>
        </w:tabs>
        <w:ind w:left="2160" w:hanging="360"/>
      </w:pPr>
      <w:rPr>
        <w:rFonts w:ascii="Times New Roman" w:eastAsia="Times New Roman" w:hAnsi="Times New Roman" w:cs="Times New Roman"/>
      </w:rPr>
    </w:lvl>
    <w:lvl w:ilvl="3" w:tplc="A61AB520">
      <w:start w:val="1"/>
      <w:numFmt w:val="upperLetter"/>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4" w15:restartNumberingAfterBreak="0">
    <w:nsid w:val="7B1B1951"/>
    <w:multiLevelType w:val="hybridMultilevel"/>
    <w:tmpl w:val="DDE2CD8E"/>
    <w:lvl w:ilvl="0" w:tplc="D77C4FEE">
      <w:start w:val="1"/>
      <w:numFmt w:val="upperLetter"/>
      <w:lvlText w:val="(%1)"/>
      <w:lvlJc w:val="left"/>
      <w:pPr>
        <w:ind w:left="540" w:hanging="360"/>
      </w:pPr>
      <w:rPr>
        <w:rFonts w:cs="Times New Roman"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15:restartNumberingAfterBreak="0">
    <w:nsid w:val="7F7A5298"/>
    <w:multiLevelType w:val="hybridMultilevel"/>
    <w:tmpl w:val="B26E9EC6"/>
    <w:lvl w:ilvl="0" w:tplc="18BA0E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6635572">
    <w:abstractNumId w:val="23"/>
  </w:num>
  <w:num w:numId="2" w16cid:durableId="2144076170">
    <w:abstractNumId w:val="10"/>
  </w:num>
  <w:num w:numId="3" w16cid:durableId="1355687869">
    <w:abstractNumId w:val="4"/>
  </w:num>
  <w:num w:numId="4" w16cid:durableId="1678842818">
    <w:abstractNumId w:val="18"/>
  </w:num>
  <w:num w:numId="5" w16cid:durableId="1695616270">
    <w:abstractNumId w:val="2"/>
  </w:num>
  <w:num w:numId="6" w16cid:durableId="126825718">
    <w:abstractNumId w:val="8"/>
  </w:num>
  <w:num w:numId="7" w16cid:durableId="1308557339">
    <w:abstractNumId w:val="17"/>
  </w:num>
  <w:num w:numId="8" w16cid:durableId="438570654">
    <w:abstractNumId w:val="25"/>
  </w:num>
  <w:num w:numId="9" w16cid:durableId="2068601997">
    <w:abstractNumId w:val="1"/>
  </w:num>
  <w:num w:numId="10" w16cid:durableId="132796304">
    <w:abstractNumId w:val="19"/>
  </w:num>
  <w:num w:numId="11" w16cid:durableId="1437485185">
    <w:abstractNumId w:val="5"/>
  </w:num>
  <w:num w:numId="12" w16cid:durableId="1474829313">
    <w:abstractNumId w:val="16"/>
  </w:num>
  <w:num w:numId="13" w16cid:durableId="1068966182">
    <w:abstractNumId w:val="0"/>
  </w:num>
  <w:num w:numId="14" w16cid:durableId="1672831496">
    <w:abstractNumId w:val="7"/>
  </w:num>
  <w:num w:numId="15" w16cid:durableId="1293899767">
    <w:abstractNumId w:val="20"/>
  </w:num>
  <w:num w:numId="16" w16cid:durableId="321399070">
    <w:abstractNumId w:val="6"/>
  </w:num>
  <w:num w:numId="17" w16cid:durableId="27488338">
    <w:abstractNumId w:val="22"/>
  </w:num>
  <w:num w:numId="18" w16cid:durableId="1912231719">
    <w:abstractNumId w:val="11"/>
  </w:num>
  <w:num w:numId="19" w16cid:durableId="43258270">
    <w:abstractNumId w:val="9"/>
  </w:num>
  <w:num w:numId="20" w16cid:durableId="1041200668">
    <w:abstractNumId w:val="24"/>
  </w:num>
  <w:num w:numId="21" w16cid:durableId="477890658">
    <w:abstractNumId w:val="13"/>
  </w:num>
  <w:num w:numId="22" w16cid:durableId="882210097">
    <w:abstractNumId w:val="3"/>
  </w:num>
  <w:num w:numId="23" w16cid:durableId="256137160">
    <w:abstractNumId w:val="12"/>
  </w:num>
  <w:num w:numId="24" w16cid:durableId="1990815820">
    <w:abstractNumId w:val="14"/>
  </w:num>
  <w:num w:numId="25" w16cid:durableId="1572890656">
    <w:abstractNumId w:val="15"/>
  </w:num>
  <w:num w:numId="26" w16cid:durableId="18152474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EBD"/>
    <w:rsid w:val="00002365"/>
    <w:rsid w:val="00002536"/>
    <w:rsid w:val="00004050"/>
    <w:rsid w:val="00005B49"/>
    <w:rsid w:val="000211DA"/>
    <w:rsid w:val="00037925"/>
    <w:rsid w:val="00040515"/>
    <w:rsid w:val="000411A6"/>
    <w:rsid w:val="000431C9"/>
    <w:rsid w:val="00045ABF"/>
    <w:rsid w:val="00054180"/>
    <w:rsid w:val="00056290"/>
    <w:rsid w:val="00062771"/>
    <w:rsid w:val="00065461"/>
    <w:rsid w:val="0006662E"/>
    <w:rsid w:val="000712CD"/>
    <w:rsid w:val="000818EF"/>
    <w:rsid w:val="0009229B"/>
    <w:rsid w:val="000937A6"/>
    <w:rsid w:val="000A05DD"/>
    <w:rsid w:val="000B6644"/>
    <w:rsid w:val="000C5247"/>
    <w:rsid w:val="000C591E"/>
    <w:rsid w:val="000C68A1"/>
    <w:rsid w:val="000D3368"/>
    <w:rsid w:val="000D55BD"/>
    <w:rsid w:val="000D6F16"/>
    <w:rsid w:val="000E241C"/>
    <w:rsid w:val="000E3AF0"/>
    <w:rsid w:val="000F079B"/>
    <w:rsid w:val="000F0B43"/>
    <w:rsid w:val="000F5CDD"/>
    <w:rsid w:val="001005C3"/>
    <w:rsid w:val="00101FE5"/>
    <w:rsid w:val="00112DDA"/>
    <w:rsid w:val="001148C8"/>
    <w:rsid w:val="001236C2"/>
    <w:rsid w:val="001260DC"/>
    <w:rsid w:val="00137865"/>
    <w:rsid w:val="00142F56"/>
    <w:rsid w:val="001506FD"/>
    <w:rsid w:val="001659A0"/>
    <w:rsid w:val="00167A14"/>
    <w:rsid w:val="00174E09"/>
    <w:rsid w:val="00176FDB"/>
    <w:rsid w:val="00181A53"/>
    <w:rsid w:val="00192F9F"/>
    <w:rsid w:val="0019506D"/>
    <w:rsid w:val="001A1B6A"/>
    <w:rsid w:val="001B2614"/>
    <w:rsid w:val="001B2E35"/>
    <w:rsid w:val="001B39C1"/>
    <w:rsid w:val="001D5030"/>
    <w:rsid w:val="001E1B1D"/>
    <w:rsid w:val="001E1ED9"/>
    <w:rsid w:val="001E63F0"/>
    <w:rsid w:val="001F799A"/>
    <w:rsid w:val="001F7E8F"/>
    <w:rsid w:val="00200305"/>
    <w:rsid w:val="00204060"/>
    <w:rsid w:val="002042B7"/>
    <w:rsid w:val="00206F48"/>
    <w:rsid w:val="00222576"/>
    <w:rsid w:val="00232AC3"/>
    <w:rsid w:val="00236D01"/>
    <w:rsid w:val="00254061"/>
    <w:rsid w:val="00256191"/>
    <w:rsid w:val="00263873"/>
    <w:rsid w:val="00265B41"/>
    <w:rsid w:val="00270CC4"/>
    <w:rsid w:val="002763E9"/>
    <w:rsid w:val="002859C4"/>
    <w:rsid w:val="0029149F"/>
    <w:rsid w:val="00291EFA"/>
    <w:rsid w:val="00295D75"/>
    <w:rsid w:val="002A3CE7"/>
    <w:rsid w:val="002A5A80"/>
    <w:rsid w:val="002A635C"/>
    <w:rsid w:val="002B18F1"/>
    <w:rsid w:val="002B1A41"/>
    <w:rsid w:val="002B4816"/>
    <w:rsid w:val="002B5BDC"/>
    <w:rsid w:val="002D5C9A"/>
    <w:rsid w:val="002E09E9"/>
    <w:rsid w:val="002E0F82"/>
    <w:rsid w:val="002F1C5A"/>
    <w:rsid w:val="002F4185"/>
    <w:rsid w:val="002F538A"/>
    <w:rsid w:val="002F725B"/>
    <w:rsid w:val="00303E9E"/>
    <w:rsid w:val="00304704"/>
    <w:rsid w:val="003076A8"/>
    <w:rsid w:val="0031095B"/>
    <w:rsid w:val="00314AEA"/>
    <w:rsid w:val="0032296A"/>
    <w:rsid w:val="00324E4D"/>
    <w:rsid w:val="003255CD"/>
    <w:rsid w:val="00326EBD"/>
    <w:rsid w:val="00333E81"/>
    <w:rsid w:val="00334D1A"/>
    <w:rsid w:val="003443D3"/>
    <w:rsid w:val="00345A49"/>
    <w:rsid w:val="00353DB2"/>
    <w:rsid w:val="003624D9"/>
    <w:rsid w:val="00363134"/>
    <w:rsid w:val="003709DE"/>
    <w:rsid w:val="00370B3A"/>
    <w:rsid w:val="0037123E"/>
    <w:rsid w:val="00377EF7"/>
    <w:rsid w:val="0038029D"/>
    <w:rsid w:val="003912DF"/>
    <w:rsid w:val="00393161"/>
    <w:rsid w:val="00395628"/>
    <w:rsid w:val="003973EE"/>
    <w:rsid w:val="00397502"/>
    <w:rsid w:val="003A08CE"/>
    <w:rsid w:val="003B6511"/>
    <w:rsid w:val="003C25CB"/>
    <w:rsid w:val="003D19ED"/>
    <w:rsid w:val="003D201B"/>
    <w:rsid w:val="003D3DD4"/>
    <w:rsid w:val="003D7186"/>
    <w:rsid w:val="003D7AEF"/>
    <w:rsid w:val="003E3C88"/>
    <w:rsid w:val="003E72FA"/>
    <w:rsid w:val="003E7438"/>
    <w:rsid w:val="003F2526"/>
    <w:rsid w:val="003F3316"/>
    <w:rsid w:val="00410354"/>
    <w:rsid w:val="00421F1D"/>
    <w:rsid w:val="00423B34"/>
    <w:rsid w:val="004309C1"/>
    <w:rsid w:val="00434C79"/>
    <w:rsid w:val="00435AA8"/>
    <w:rsid w:val="00441287"/>
    <w:rsid w:val="00446116"/>
    <w:rsid w:val="004557F8"/>
    <w:rsid w:val="00461739"/>
    <w:rsid w:val="004617AD"/>
    <w:rsid w:val="00463E2F"/>
    <w:rsid w:val="00463F44"/>
    <w:rsid w:val="00464CC5"/>
    <w:rsid w:val="00473E60"/>
    <w:rsid w:val="00484BFF"/>
    <w:rsid w:val="004935A3"/>
    <w:rsid w:val="00494AEC"/>
    <w:rsid w:val="00494B4A"/>
    <w:rsid w:val="00495301"/>
    <w:rsid w:val="004966E9"/>
    <w:rsid w:val="00496BB3"/>
    <w:rsid w:val="004B23BB"/>
    <w:rsid w:val="004B356D"/>
    <w:rsid w:val="004B52BA"/>
    <w:rsid w:val="004B5E78"/>
    <w:rsid w:val="004B61A5"/>
    <w:rsid w:val="004C10CB"/>
    <w:rsid w:val="004C2C46"/>
    <w:rsid w:val="004D1D60"/>
    <w:rsid w:val="005037DD"/>
    <w:rsid w:val="0050437B"/>
    <w:rsid w:val="005046D5"/>
    <w:rsid w:val="00515AE0"/>
    <w:rsid w:val="005171E8"/>
    <w:rsid w:val="00524206"/>
    <w:rsid w:val="00525D46"/>
    <w:rsid w:val="00527495"/>
    <w:rsid w:val="00545AE7"/>
    <w:rsid w:val="00554D91"/>
    <w:rsid w:val="005767C2"/>
    <w:rsid w:val="0059230B"/>
    <w:rsid w:val="00593BE7"/>
    <w:rsid w:val="00593CDD"/>
    <w:rsid w:val="005A0407"/>
    <w:rsid w:val="005A2636"/>
    <w:rsid w:val="005B358C"/>
    <w:rsid w:val="005B365B"/>
    <w:rsid w:val="005B3EBD"/>
    <w:rsid w:val="005C0194"/>
    <w:rsid w:val="005C477B"/>
    <w:rsid w:val="005C49DE"/>
    <w:rsid w:val="005C53ED"/>
    <w:rsid w:val="005D3E73"/>
    <w:rsid w:val="005E274B"/>
    <w:rsid w:val="005E7150"/>
    <w:rsid w:val="005F1E9A"/>
    <w:rsid w:val="005F5909"/>
    <w:rsid w:val="00600308"/>
    <w:rsid w:val="00601878"/>
    <w:rsid w:val="006038BA"/>
    <w:rsid w:val="00617FE1"/>
    <w:rsid w:val="00621048"/>
    <w:rsid w:val="00625545"/>
    <w:rsid w:val="00625857"/>
    <w:rsid w:val="00626A43"/>
    <w:rsid w:val="0063054F"/>
    <w:rsid w:val="00631F62"/>
    <w:rsid w:val="00643BB2"/>
    <w:rsid w:val="00643DD8"/>
    <w:rsid w:val="0065307C"/>
    <w:rsid w:val="0065655C"/>
    <w:rsid w:val="00670D86"/>
    <w:rsid w:val="00671B4D"/>
    <w:rsid w:val="00674419"/>
    <w:rsid w:val="00687808"/>
    <w:rsid w:val="00690D10"/>
    <w:rsid w:val="0069590A"/>
    <w:rsid w:val="006A22D5"/>
    <w:rsid w:val="006B2A50"/>
    <w:rsid w:val="006D0C40"/>
    <w:rsid w:val="006D2919"/>
    <w:rsid w:val="006D374A"/>
    <w:rsid w:val="006D706A"/>
    <w:rsid w:val="006D738B"/>
    <w:rsid w:val="006E273A"/>
    <w:rsid w:val="006E46DB"/>
    <w:rsid w:val="006E6F50"/>
    <w:rsid w:val="006F557C"/>
    <w:rsid w:val="006F5B2C"/>
    <w:rsid w:val="006F62F2"/>
    <w:rsid w:val="007008F2"/>
    <w:rsid w:val="007032DB"/>
    <w:rsid w:val="00704719"/>
    <w:rsid w:val="0070527F"/>
    <w:rsid w:val="00711145"/>
    <w:rsid w:val="00715F6D"/>
    <w:rsid w:val="0072132A"/>
    <w:rsid w:val="0072415A"/>
    <w:rsid w:val="00724417"/>
    <w:rsid w:val="00724B78"/>
    <w:rsid w:val="00726253"/>
    <w:rsid w:val="0073036E"/>
    <w:rsid w:val="00732BFA"/>
    <w:rsid w:val="00740F31"/>
    <w:rsid w:val="007518A4"/>
    <w:rsid w:val="007529CB"/>
    <w:rsid w:val="00753CA2"/>
    <w:rsid w:val="00756B62"/>
    <w:rsid w:val="0076590E"/>
    <w:rsid w:val="00785F24"/>
    <w:rsid w:val="00792E49"/>
    <w:rsid w:val="00794C87"/>
    <w:rsid w:val="00795588"/>
    <w:rsid w:val="007B13F7"/>
    <w:rsid w:val="007B2D6A"/>
    <w:rsid w:val="007B4B82"/>
    <w:rsid w:val="007B6FA1"/>
    <w:rsid w:val="007B7916"/>
    <w:rsid w:val="007C256A"/>
    <w:rsid w:val="007C4986"/>
    <w:rsid w:val="007C50FD"/>
    <w:rsid w:val="007D3CC8"/>
    <w:rsid w:val="007D4235"/>
    <w:rsid w:val="007E0A12"/>
    <w:rsid w:val="007E6227"/>
    <w:rsid w:val="007F5BDE"/>
    <w:rsid w:val="0080271E"/>
    <w:rsid w:val="00803ED8"/>
    <w:rsid w:val="0080541D"/>
    <w:rsid w:val="0081198C"/>
    <w:rsid w:val="00811A4B"/>
    <w:rsid w:val="0081566E"/>
    <w:rsid w:val="00816552"/>
    <w:rsid w:val="00816996"/>
    <w:rsid w:val="008204FA"/>
    <w:rsid w:val="00821A9E"/>
    <w:rsid w:val="00832691"/>
    <w:rsid w:val="00835BC7"/>
    <w:rsid w:val="00836402"/>
    <w:rsid w:val="008376A1"/>
    <w:rsid w:val="00841F4A"/>
    <w:rsid w:val="00843E1D"/>
    <w:rsid w:val="0084659C"/>
    <w:rsid w:val="00852025"/>
    <w:rsid w:val="00863DFE"/>
    <w:rsid w:val="00882FEF"/>
    <w:rsid w:val="0088784B"/>
    <w:rsid w:val="00893C7C"/>
    <w:rsid w:val="008A0621"/>
    <w:rsid w:val="008A1FB8"/>
    <w:rsid w:val="008A29EF"/>
    <w:rsid w:val="008B55B9"/>
    <w:rsid w:val="008B7F1D"/>
    <w:rsid w:val="008D1BF1"/>
    <w:rsid w:val="008D5125"/>
    <w:rsid w:val="008D60F6"/>
    <w:rsid w:val="008D77D5"/>
    <w:rsid w:val="008D7CDA"/>
    <w:rsid w:val="008E038C"/>
    <w:rsid w:val="008F191C"/>
    <w:rsid w:val="008F4A9B"/>
    <w:rsid w:val="008F4C64"/>
    <w:rsid w:val="00903E68"/>
    <w:rsid w:val="0090495A"/>
    <w:rsid w:val="0091020B"/>
    <w:rsid w:val="009108EE"/>
    <w:rsid w:val="009145C4"/>
    <w:rsid w:val="0091659A"/>
    <w:rsid w:val="00922CB8"/>
    <w:rsid w:val="00924A46"/>
    <w:rsid w:val="00924CA8"/>
    <w:rsid w:val="009250F1"/>
    <w:rsid w:val="00931D1C"/>
    <w:rsid w:val="0093463B"/>
    <w:rsid w:val="00935C65"/>
    <w:rsid w:val="0094467E"/>
    <w:rsid w:val="00964291"/>
    <w:rsid w:val="00971527"/>
    <w:rsid w:val="009726E0"/>
    <w:rsid w:val="00990364"/>
    <w:rsid w:val="009907B6"/>
    <w:rsid w:val="009922D2"/>
    <w:rsid w:val="00995C05"/>
    <w:rsid w:val="00996568"/>
    <w:rsid w:val="00997401"/>
    <w:rsid w:val="00997B24"/>
    <w:rsid w:val="009A1F2C"/>
    <w:rsid w:val="009B1E8A"/>
    <w:rsid w:val="009B7FD2"/>
    <w:rsid w:val="009C2A0C"/>
    <w:rsid w:val="009C4237"/>
    <w:rsid w:val="009F4BF0"/>
    <w:rsid w:val="00A021D7"/>
    <w:rsid w:val="00A113CE"/>
    <w:rsid w:val="00A20458"/>
    <w:rsid w:val="00A2092A"/>
    <w:rsid w:val="00A2205E"/>
    <w:rsid w:val="00A307D3"/>
    <w:rsid w:val="00A36669"/>
    <w:rsid w:val="00A43F13"/>
    <w:rsid w:val="00A47583"/>
    <w:rsid w:val="00A47C6D"/>
    <w:rsid w:val="00A50513"/>
    <w:rsid w:val="00A53B29"/>
    <w:rsid w:val="00A55247"/>
    <w:rsid w:val="00A6099E"/>
    <w:rsid w:val="00A7151D"/>
    <w:rsid w:val="00A73521"/>
    <w:rsid w:val="00A73A53"/>
    <w:rsid w:val="00A8674E"/>
    <w:rsid w:val="00A90620"/>
    <w:rsid w:val="00A90710"/>
    <w:rsid w:val="00A91C3C"/>
    <w:rsid w:val="00A93D05"/>
    <w:rsid w:val="00A96F31"/>
    <w:rsid w:val="00A97F33"/>
    <w:rsid w:val="00AA3938"/>
    <w:rsid w:val="00AA4D21"/>
    <w:rsid w:val="00AA4EE0"/>
    <w:rsid w:val="00AB2E34"/>
    <w:rsid w:val="00AB5CF1"/>
    <w:rsid w:val="00AC1DD8"/>
    <w:rsid w:val="00AC547F"/>
    <w:rsid w:val="00AC5EA5"/>
    <w:rsid w:val="00AD13E6"/>
    <w:rsid w:val="00AD140F"/>
    <w:rsid w:val="00AD3425"/>
    <w:rsid w:val="00AE08DA"/>
    <w:rsid w:val="00AE0E0C"/>
    <w:rsid w:val="00AE2B67"/>
    <w:rsid w:val="00AF6DD4"/>
    <w:rsid w:val="00AF7468"/>
    <w:rsid w:val="00B00ACE"/>
    <w:rsid w:val="00B00BBC"/>
    <w:rsid w:val="00B027CC"/>
    <w:rsid w:val="00B0464E"/>
    <w:rsid w:val="00B10B86"/>
    <w:rsid w:val="00B11E6D"/>
    <w:rsid w:val="00B16E01"/>
    <w:rsid w:val="00B25517"/>
    <w:rsid w:val="00B32327"/>
    <w:rsid w:val="00B36CE5"/>
    <w:rsid w:val="00B463A7"/>
    <w:rsid w:val="00B609EA"/>
    <w:rsid w:val="00B644F8"/>
    <w:rsid w:val="00B74D01"/>
    <w:rsid w:val="00B924BF"/>
    <w:rsid w:val="00B933E8"/>
    <w:rsid w:val="00B95896"/>
    <w:rsid w:val="00B95F7C"/>
    <w:rsid w:val="00B96D16"/>
    <w:rsid w:val="00BA3854"/>
    <w:rsid w:val="00BA6751"/>
    <w:rsid w:val="00BB592D"/>
    <w:rsid w:val="00BC2388"/>
    <w:rsid w:val="00BC398B"/>
    <w:rsid w:val="00BC52D9"/>
    <w:rsid w:val="00BD0C4B"/>
    <w:rsid w:val="00BD3FC1"/>
    <w:rsid w:val="00BD696F"/>
    <w:rsid w:val="00BD7307"/>
    <w:rsid w:val="00BD79A8"/>
    <w:rsid w:val="00BE0C5D"/>
    <w:rsid w:val="00BE174E"/>
    <w:rsid w:val="00BF193D"/>
    <w:rsid w:val="00BF285B"/>
    <w:rsid w:val="00BF55D4"/>
    <w:rsid w:val="00BF786C"/>
    <w:rsid w:val="00C00CD3"/>
    <w:rsid w:val="00C12269"/>
    <w:rsid w:val="00C130C3"/>
    <w:rsid w:val="00C1425E"/>
    <w:rsid w:val="00C172D0"/>
    <w:rsid w:val="00C274A1"/>
    <w:rsid w:val="00C313D5"/>
    <w:rsid w:val="00C33E76"/>
    <w:rsid w:val="00C4326D"/>
    <w:rsid w:val="00C4385F"/>
    <w:rsid w:val="00C61D12"/>
    <w:rsid w:val="00C71CD4"/>
    <w:rsid w:val="00C81215"/>
    <w:rsid w:val="00C82899"/>
    <w:rsid w:val="00C84BC3"/>
    <w:rsid w:val="00C87A0E"/>
    <w:rsid w:val="00C92488"/>
    <w:rsid w:val="00C93487"/>
    <w:rsid w:val="00C94042"/>
    <w:rsid w:val="00C945E5"/>
    <w:rsid w:val="00C9507E"/>
    <w:rsid w:val="00C959AB"/>
    <w:rsid w:val="00C95AC0"/>
    <w:rsid w:val="00CA23DB"/>
    <w:rsid w:val="00CB618E"/>
    <w:rsid w:val="00CD7B4D"/>
    <w:rsid w:val="00CE5088"/>
    <w:rsid w:val="00CF28C1"/>
    <w:rsid w:val="00CF6649"/>
    <w:rsid w:val="00D04BDF"/>
    <w:rsid w:val="00D127CA"/>
    <w:rsid w:val="00D14875"/>
    <w:rsid w:val="00D16B9F"/>
    <w:rsid w:val="00D21309"/>
    <w:rsid w:val="00D227D5"/>
    <w:rsid w:val="00D3041A"/>
    <w:rsid w:val="00D33892"/>
    <w:rsid w:val="00D44096"/>
    <w:rsid w:val="00D530C8"/>
    <w:rsid w:val="00D532C0"/>
    <w:rsid w:val="00D562A7"/>
    <w:rsid w:val="00D604B3"/>
    <w:rsid w:val="00D61C03"/>
    <w:rsid w:val="00D64D32"/>
    <w:rsid w:val="00D660B7"/>
    <w:rsid w:val="00D72938"/>
    <w:rsid w:val="00D831EB"/>
    <w:rsid w:val="00D84C88"/>
    <w:rsid w:val="00D864CF"/>
    <w:rsid w:val="00D9176F"/>
    <w:rsid w:val="00D93B3B"/>
    <w:rsid w:val="00DA0274"/>
    <w:rsid w:val="00DA0BE5"/>
    <w:rsid w:val="00DB1352"/>
    <w:rsid w:val="00DB349E"/>
    <w:rsid w:val="00DB6A3C"/>
    <w:rsid w:val="00DD32D1"/>
    <w:rsid w:val="00DD7956"/>
    <w:rsid w:val="00DF56F2"/>
    <w:rsid w:val="00E041EA"/>
    <w:rsid w:val="00E04AF7"/>
    <w:rsid w:val="00E10DC7"/>
    <w:rsid w:val="00E12336"/>
    <w:rsid w:val="00E20E6F"/>
    <w:rsid w:val="00E22D71"/>
    <w:rsid w:val="00E2454A"/>
    <w:rsid w:val="00E30AC1"/>
    <w:rsid w:val="00E424B7"/>
    <w:rsid w:val="00E46BD4"/>
    <w:rsid w:val="00E57C78"/>
    <w:rsid w:val="00E62CE7"/>
    <w:rsid w:val="00E71636"/>
    <w:rsid w:val="00E71BA7"/>
    <w:rsid w:val="00E758E0"/>
    <w:rsid w:val="00E8209D"/>
    <w:rsid w:val="00E91109"/>
    <w:rsid w:val="00E931BC"/>
    <w:rsid w:val="00EA0281"/>
    <w:rsid w:val="00EA0328"/>
    <w:rsid w:val="00EA0E5B"/>
    <w:rsid w:val="00EA4282"/>
    <w:rsid w:val="00EB2725"/>
    <w:rsid w:val="00EB4A62"/>
    <w:rsid w:val="00EB5DEC"/>
    <w:rsid w:val="00EC13A9"/>
    <w:rsid w:val="00EC5EE2"/>
    <w:rsid w:val="00ED25E7"/>
    <w:rsid w:val="00EE1CE3"/>
    <w:rsid w:val="00EF058A"/>
    <w:rsid w:val="00EF5DB6"/>
    <w:rsid w:val="00EF6E48"/>
    <w:rsid w:val="00EF71E9"/>
    <w:rsid w:val="00F12501"/>
    <w:rsid w:val="00F14229"/>
    <w:rsid w:val="00F164C1"/>
    <w:rsid w:val="00F20D85"/>
    <w:rsid w:val="00F31F62"/>
    <w:rsid w:val="00F32682"/>
    <w:rsid w:val="00F406AC"/>
    <w:rsid w:val="00F42FC6"/>
    <w:rsid w:val="00F45DF7"/>
    <w:rsid w:val="00F55566"/>
    <w:rsid w:val="00F60BAA"/>
    <w:rsid w:val="00F60FE8"/>
    <w:rsid w:val="00F622D4"/>
    <w:rsid w:val="00F70C69"/>
    <w:rsid w:val="00F7721C"/>
    <w:rsid w:val="00F81471"/>
    <w:rsid w:val="00F864C8"/>
    <w:rsid w:val="00F916E1"/>
    <w:rsid w:val="00FA754C"/>
    <w:rsid w:val="00FB014A"/>
    <w:rsid w:val="00FB0416"/>
    <w:rsid w:val="00FB06EA"/>
    <w:rsid w:val="00FB08F5"/>
    <w:rsid w:val="00FB440F"/>
    <w:rsid w:val="00FB4EF1"/>
    <w:rsid w:val="00FC2750"/>
    <w:rsid w:val="00FE16D9"/>
    <w:rsid w:val="00FF1C8E"/>
    <w:rsid w:val="00FF2847"/>
    <w:rsid w:val="00FF5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1026"/>
    <o:shapelayout v:ext="edit">
      <o:idmap v:ext="edit" data="1"/>
    </o:shapelayout>
  </w:shapeDefaults>
  <w:decimalSymbol w:val="."/>
  <w:listSeparator w:val=","/>
  <w14:docId w14:val="42037585"/>
  <w15:docId w15:val="{FE501D32-61D4-45DA-951E-F948440B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BD"/>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26EBD"/>
    <w:pPr>
      <w:keepNext/>
      <w:keepLines/>
      <w:spacing w:before="480"/>
      <w:outlineLvl w:val="0"/>
    </w:pPr>
    <w:rPr>
      <w:rFonts w:ascii="Cambria" w:hAnsi="Cambria"/>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EBD"/>
    <w:rPr>
      <w:rFonts w:ascii="Cambria" w:eastAsia="Times New Roman" w:hAnsi="Cambria" w:cs="Times New Roman"/>
      <w:bCs/>
      <w:color w:val="365F91"/>
      <w:sz w:val="28"/>
      <w:szCs w:val="28"/>
    </w:rPr>
  </w:style>
  <w:style w:type="paragraph" w:styleId="NoSpacing">
    <w:name w:val="No Spacing"/>
    <w:uiPriority w:val="1"/>
    <w:qFormat/>
    <w:rsid w:val="00326EBD"/>
    <w:pPr>
      <w:spacing w:after="0" w:line="240" w:lineRule="auto"/>
    </w:pPr>
    <w:rPr>
      <w:rFonts w:ascii="Arial" w:eastAsia="Calibri" w:hAnsi="Arial" w:cs="Times New Roman"/>
      <w:b/>
      <w:sz w:val="24"/>
      <w:szCs w:val="24"/>
    </w:rPr>
  </w:style>
  <w:style w:type="paragraph" w:styleId="ListParagraph">
    <w:name w:val="List Paragraph"/>
    <w:basedOn w:val="Normal"/>
    <w:uiPriority w:val="34"/>
    <w:qFormat/>
    <w:rsid w:val="00326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E132-C5ED-4259-B8B4-BE9AC8873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637</Words>
  <Characters>3635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Claybanks Township Clerk</dc:creator>
  <cp:lastModifiedBy>Alice Smith</cp:lastModifiedBy>
  <cp:revision>13</cp:revision>
  <cp:lastPrinted>2022-03-12T22:54:00Z</cp:lastPrinted>
  <dcterms:created xsi:type="dcterms:W3CDTF">2023-03-10T14:48:00Z</dcterms:created>
  <dcterms:modified xsi:type="dcterms:W3CDTF">2023-03-10T15:22:00Z</dcterms:modified>
</cp:coreProperties>
</file>